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398" w:type="dxa"/>
        <w:jc w:val="right"/>
        <w:tblLook w:val="00A0" w:firstRow="1" w:lastRow="0" w:firstColumn="1" w:lastColumn="0" w:noHBand="0" w:noVBand="0"/>
      </w:tblPr>
      <w:tblGrid>
        <w:gridCol w:w="4398"/>
      </w:tblGrid>
      <w:tr w:rsidR="006F6736" w:rsidRPr="00A00E3C" w14:paraId="00F2891C" w14:textId="77777777" w:rsidTr="00354B26">
        <w:trPr>
          <w:cantSplit/>
          <w:trHeight w:val="288"/>
          <w:jc w:val="right"/>
        </w:trPr>
        <w:tc>
          <w:tcPr>
            <w:tcW w:w="4398" w:type="dxa"/>
            <w:tcBorders>
              <w:top w:val="nil"/>
              <w:left w:val="nil"/>
              <w:bottom w:val="nil"/>
              <w:right w:val="nil"/>
            </w:tcBorders>
            <w:vAlign w:val="center"/>
          </w:tcPr>
          <w:p w14:paraId="76D6F780" w14:textId="77777777" w:rsidR="00CA4B34" w:rsidRDefault="00215CA6" w:rsidP="00945CC3">
            <w:pPr>
              <w:spacing w:after="0" w:line="240" w:lineRule="auto"/>
              <w:ind w:left="175" w:right="610"/>
              <w:rPr>
                <w:rFonts w:ascii="Times New Roman" w:hAnsi="Times New Roman" w:cs="Times New Roman"/>
                <w:color w:val="000000"/>
              </w:rPr>
            </w:pPr>
            <w:bookmarkStart w:id="0" w:name="_GoBack"/>
            <w:bookmarkEnd w:id="0"/>
            <w:r w:rsidRPr="00A00E3C">
              <w:rPr>
                <w:rFonts w:ascii="Times New Roman" w:hAnsi="Times New Roman" w:cs="Times New Roman"/>
                <w:color w:val="000000"/>
              </w:rPr>
              <w:t>Kauno</w:t>
            </w:r>
            <w:r w:rsidR="006F6736" w:rsidRPr="00A00E3C">
              <w:rPr>
                <w:rFonts w:ascii="Times New Roman" w:hAnsi="Times New Roman" w:cs="Times New Roman"/>
                <w:color w:val="000000"/>
              </w:rPr>
              <w:t xml:space="preserve"> rajono savivaldybės</w:t>
            </w:r>
          </w:p>
          <w:p w14:paraId="14750666" w14:textId="4D015E8B" w:rsidR="00215CA6" w:rsidRDefault="00215CA6" w:rsidP="00945CC3">
            <w:pPr>
              <w:spacing w:after="0" w:line="240" w:lineRule="auto"/>
              <w:ind w:left="175" w:right="468"/>
              <w:rPr>
                <w:rFonts w:ascii="Times New Roman" w:hAnsi="Times New Roman" w:cs="Times New Roman"/>
                <w:color w:val="000000"/>
              </w:rPr>
            </w:pPr>
            <w:r w:rsidRPr="00A00E3C">
              <w:rPr>
                <w:rFonts w:ascii="Times New Roman" w:hAnsi="Times New Roman" w:cs="Times New Roman"/>
                <w:color w:val="000000"/>
              </w:rPr>
              <w:t>202</w:t>
            </w:r>
            <w:r w:rsidR="00FF2EA6">
              <w:rPr>
                <w:rFonts w:ascii="Times New Roman" w:hAnsi="Times New Roman" w:cs="Times New Roman"/>
                <w:color w:val="000000"/>
              </w:rPr>
              <w:t>3</w:t>
            </w:r>
            <w:r w:rsidRPr="00A00E3C">
              <w:rPr>
                <w:rFonts w:ascii="Times New Roman" w:hAnsi="Times New Roman" w:cs="Times New Roman"/>
                <w:color w:val="000000"/>
              </w:rPr>
              <w:t>–</w:t>
            </w:r>
            <w:r w:rsidR="00CA4B34">
              <w:rPr>
                <w:rFonts w:ascii="Times New Roman" w:hAnsi="Times New Roman" w:cs="Times New Roman"/>
                <w:color w:val="000000"/>
              </w:rPr>
              <w:t>202</w:t>
            </w:r>
            <w:r w:rsidR="00FF2EA6">
              <w:rPr>
                <w:rFonts w:ascii="Times New Roman" w:hAnsi="Times New Roman" w:cs="Times New Roman"/>
                <w:color w:val="000000"/>
              </w:rPr>
              <w:t>5</w:t>
            </w:r>
            <w:r w:rsidR="00CA4B34">
              <w:rPr>
                <w:rFonts w:ascii="Times New Roman" w:hAnsi="Times New Roman" w:cs="Times New Roman"/>
                <w:color w:val="000000"/>
              </w:rPr>
              <w:t xml:space="preserve"> m.</w:t>
            </w:r>
            <w:r w:rsidRPr="00A00E3C">
              <w:rPr>
                <w:rFonts w:ascii="Times New Roman" w:hAnsi="Times New Roman" w:cs="Times New Roman"/>
                <w:color w:val="000000"/>
              </w:rPr>
              <w:t xml:space="preserve"> strateginio veiklos</w:t>
            </w:r>
            <w:r w:rsidR="00354B26">
              <w:rPr>
                <w:rFonts w:ascii="Times New Roman" w:hAnsi="Times New Roman" w:cs="Times New Roman"/>
                <w:color w:val="000000"/>
              </w:rPr>
              <w:t xml:space="preserve"> plano </w:t>
            </w:r>
          </w:p>
          <w:p w14:paraId="3DEB0097" w14:textId="77777777" w:rsidR="00354B26" w:rsidRDefault="00354B26" w:rsidP="00945CC3">
            <w:pPr>
              <w:spacing w:after="0" w:line="240" w:lineRule="auto"/>
              <w:ind w:left="175" w:right="468"/>
              <w:rPr>
                <w:rFonts w:ascii="Times New Roman" w:hAnsi="Times New Roman" w:cs="Times New Roman"/>
                <w:color w:val="000000"/>
              </w:rPr>
            </w:pPr>
            <w:r w:rsidRPr="00354B26">
              <w:rPr>
                <w:rFonts w:ascii="Times New Roman" w:hAnsi="Times New Roman" w:cs="Times New Roman"/>
                <w:color w:val="000000"/>
              </w:rPr>
              <w:t>3 priedas</w:t>
            </w:r>
          </w:p>
          <w:p w14:paraId="150F245C" w14:textId="62464C53" w:rsidR="00354B26" w:rsidRPr="00A00E3C" w:rsidRDefault="00354B26" w:rsidP="00354B26">
            <w:pPr>
              <w:spacing w:after="0" w:line="240" w:lineRule="auto"/>
              <w:ind w:left="-109" w:right="468"/>
              <w:rPr>
                <w:highlight w:val="yellow"/>
              </w:rPr>
            </w:pPr>
          </w:p>
        </w:tc>
      </w:tr>
    </w:tbl>
    <w:p w14:paraId="3FB3A5A9" w14:textId="5569C11A" w:rsidR="00215CA6" w:rsidRPr="00A00E3C" w:rsidRDefault="0021197E" w:rsidP="00CA4B34">
      <w:pPr>
        <w:pStyle w:val="Pavadinimas"/>
        <w:spacing w:before="120" w:after="120"/>
        <w:ind w:right="992" w:firstLine="1296"/>
        <w:rPr>
          <w:rFonts w:ascii="Times New Roman" w:hAnsi="Times New Roman" w:cs="Times New Roman"/>
        </w:rPr>
      </w:pPr>
      <w:r w:rsidRPr="00A00E3C">
        <w:rPr>
          <w:rFonts w:ascii="Times New Roman" w:hAnsi="Times New Roman" w:cs="Times New Roman"/>
        </w:rPr>
        <w:t>EKONOMINĖS PLĖTROS IR VERSLO SKATINIMO</w:t>
      </w:r>
      <w:r w:rsidR="00D269AC" w:rsidRPr="00A00E3C">
        <w:rPr>
          <w:rFonts w:ascii="Times New Roman" w:hAnsi="Times New Roman" w:cs="Times New Roman"/>
        </w:rPr>
        <w:t xml:space="preserve"> PROGRAMA (KODAS</w:t>
      </w:r>
      <w:r w:rsidR="008F1037" w:rsidRPr="00A00E3C">
        <w:rPr>
          <w:rFonts w:ascii="Times New Roman" w:hAnsi="Times New Roman" w:cs="Times New Roman"/>
        </w:rPr>
        <w:t xml:space="preserve"> </w:t>
      </w:r>
      <w:r w:rsidR="006B0DF6" w:rsidRPr="00A00E3C">
        <w:rPr>
          <w:rFonts w:ascii="Times New Roman" w:hAnsi="Times New Roman" w:cs="Times New Roman"/>
        </w:rPr>
        <w:t>0</w:t>
      </w:r>
      <w:r w:rsidRPr="00A00E3C">
        <w:rPr>
          <w:rFonts w:ascii="Times New Roman" w:hAnsi="Times New Roman" w:cs="Times New Roman"/>
        </w:rPr>
        <w:t>3</w:t>
      </w:r>
      <w:r w:rsidR="00D269AC" w:rsidRPr="00A00E3C">
        <w:rPr>
          <w:rFonts w:ascii="Times New Roman" w:hAnsi="Times New Roman" w:cs="Times New Roman"/>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804"/>
      </w:tblGrid>
      <w:tr w:rsidR="0085552D" w:rsidRPr="00945CC3" w14:paraId="118B8578" w14:textId="77777777" w:rsidTr="00CA4B34">
        <w:tc>
          <w:tcPr>
            <w:tcW w:w="2439" w:type="dxa"/>
            <w:vAlign w:val="center"/>
          </w:tcPr>
          <w:p w14:paraId="4040C2FF" w14:textId="77777777" w:rsidR="0085552D" w:rsidRPr="00945CC3" w:rsidRDefault="0085552D" w:rsidP="006B0DF6">
            <w:pPr>
              <w:pStyle w:val="Antrat1"/>
              <w:jc w:val="left"/>
              <w:rPr>
                <w:rFonts w:ascii="Times New Roman" w:hAnsi="Times New Roman" w:cs="Times New Roman"/>
                <w:b/>
                <w:bCs/>
                <w:caps/>
                <w:sz w:val="22"/>
                <w:szCs w:val="22"/>
                <w:lang w:val="lt-LT"/>
              </w:rPr>
            </w:pPr>
            <w:r w:rsidRPr="00945CC3">
              <w:rPr>
                <w:rFonts w:ascii="Times New Roman" w:hAnsi="Times New Roman" w:cs="Times New Roman"/>
                <w:b/>
                <w:bCs/>
                <w:sz w:val="22"/>
                <w:szCs w:val="22"/>
                <w:lang w:val="lt-LT"/>
              </w:rPr>
              <w:t>Biudžetiniai metai</w:t>
            </w:r>
          </w:p>
        </w:tc>
        <w:tc>
          <w:tcPr>
            <w:tcW w:w="6804" w:type="dxa"/>
          </w:tcPr>
          <w:p w14:paraId="0F858D54" w14:textId="0EE52CF6" w:rsidR="0085552D" w:rsidRPr="00945CC3" w:rsidRDefault="00215CA6" w:rsidP="00E95ABE">
            <w:pPr>
              <w:suppressAutoHyphens/>
              <w:spacing w:after="0" w:line="240" w:lineRule="auto"/>
              <w:rPr>
                <w:rFonts w:ascii="Times New Roman" w:hAnsi="Times New Roman" w:cs="Times New Roman"/>
                <w:lang w:eastAsia="ar-SA"/>
              </w:rPr>
            </w:pPr>
            <w:r w:rsidRPr="00945CC3">
              <w:rPr>
                <w:rFonts w:ascii="Times New Roman" w:hAnsi="Times New Roman" w:cs="Times New Roman"/>
                <w:lang w:eastAsia="ar-SA"/>
              </w:rPr>
              <w:t>202</w:t>
            </w:r>
            <w:r w:rsidR="00FF2EA6">
              <w:rPr>
                <w:rFonts w:ascii="Times New Roman" w:hAnsi="Times New Roman" w:cs="Times New Roman"/>
                <w:lang w:eastAsia="ar-SA"/>
              </w:rPr>
              <w:t>3</w:t>
            </w:r>
          </w:p>
        </w:tc>
      </w:tr>
      <w:tr w:rsidR="0085552D" w:rsidRPr="00945CC3" w14:paraId="786D9140" w14:textId="77777777" w:rsidTr="00CA4B34">
        <w:tc>
          <w:tcPr>
            <w:tcW w:w="2439" w:type="dxa"/>
            <w:vAlign w:val="center"/>
          </w:tcPr>
          <w:p w14:paraId="308BF7AE" w14:textId="77777777" w:rsidR="0085552D" w:rsidRPr="00945CC3" w:rsidRDefault="0085552D" w:rsidP="006B0DF6">
            <w:pPr>
              <w:pStyle w:val="Antrat1"/>
              <w:jc w:val="left"/>
              <w:rPr>
                <w:rFonts w:ascii="Times New Roman" w:hAnsi="Times New Roman" w:cs="Times New Roman"/>
                <w:b/>
                <w:bCs/>
                <w:caps/>
                <w:sz w:val="22"/>
                <w:szCs w:val="22"/>
                <w:lang w:val="lt-LT"/>
              </w:rPr>
            </w:pPr>
            <w:r w:rsidRPr="00945CC3">
              <w:rPr>
                <w:rFonts w:ascii="Times New Roman" w:hAnsi="Times New Roman" w:cs="Times New Roman"/>
                <w:b/>
                <w:bCs/>
                <w:sz w:val="22"/>
                <w:szCs w:val="22"/>
                <w:lang w:val="lt-LT"/>
              </w:rPr>
              <w:t>Asignavimų valdytojas (-ai), kodas</w:t>
            </w:r>
          </w:p>
        </w:tc>
        <w:tc>
          <w:tcPr>
            <w:tcW w:w="6804" w:type="dxa"/>
            <w:vAlign w:val="center"/>
          </w:tcPr>
          <w:p w14:paraId="31FB5755" w14:textId="286AEA02" w:rsidR="0085552D" w:rsidRPr="00945CC3" w:rsidRDefault="006B0DF6" w:rsidP="008F1037">
            <w:pPr>
              <w:suppressAutoHyphens/>
              <w:spacing w:after="0" w:line="240" w:lineRule="auto"/>
              <w:jc w:val="both"/>
              <w:rPr>
                <w:rFonts w:ascii="Times New Roman" w:hAnsi="Times New Roman" w:cs="Times New Roman"/>
                <w:iCs/>
                <w:lang w:eastAsia="ar-SA"/>
              </w:rPr>
            </w:pPr>
            <w:r w:rsidRPr="00945CC3">
              <w:rPr>
                <w:rFonts w:ascii="Times New Roman" w:hAnsi="Times New Roman" w:cs="Times New Roman"/>
                <w:iCs/>
                <w:lang w:eastAsia="ar-SA"/>
              </w:rPr>
              <w:t>Kauno rajono savivaldybės administracija, 188756386</w:t>
            </w:r>
          </w:p>
          <w:p w14:paraId="04A992B3" w14:textId="625D57BA" w:rsidR="006B0DF6" w:rsidRPr="00945CC3" w:rsidRDefault="006B0DF6" w:rsidP="008F1037">
            <w:pPr>
              <w:suppressAutoHyphens/>
              <w:spacing w:after="0" w:line="240" w:lineRule="auto"/>
              <w:jc w:val="both"/>
              <w:rPr>
                <w:rFonts w:ascii="Times New Roman" w:hAnsi="Times New Roman" w:cs="Times New Roman"/>
                <w:iCs/>
                <w:lang w:eastAsia="ar-SA"/>
              </w:rPr>
            </w:pPr>
          </w:p>
        </w:tc>
      </w:tr>
      <w:tr w:rsidR="00215CA6" w:rsidRPr="00945CC3" w14:paraId="01CBDCC9" w14:textId="77777777" w:rsidTr="00CA4B34">
        <w:tc>
          <w:tcPr>
            <w:tcW w:w="2439" w:type="dxa"/>
            <w:vAlign w:val="center"/>
          </w:tcPr>
          <w:p w14:paraId="74758D63" w14:textId="73F71604" w:rsidR="00215CA6" w:rsidRPr="00945CC3" w:rsidRDefault="00215CA6" w:rsidP="006B0DF6">
            <w:pPr>
              <w:pStyle w:val="Antrat1"/>
              <w:jc w:val="left"/>
              <w:rPr>
                <w:rFonts w:ascii="Times New Roman" w:hAnsi="Times New Roman" w:cs="Times New Roman"/>
                <w:b/>
                <w:bCs/>
                <w:sz w:val="22"/>
                <w:szCs w:val="22"/>
                <w:lang w:val="lt-LT"/>
              </w:rPr>
            </w:pPr>
            <w:r w:rsidRPr="00945CC3">
              <w:rPr>
                <w:rFonts w:ascii="Times New Roman" w:hAnsi="Times New Roman" w:cs="Times New Roman"/>
                <w:b/>
                <w:bCs/>
                <w:sz w:val="22"/>
                <w:szCs w:val="22"/>
                <w:lang w:val="lt-LT"/>
              </w:rPr>
              <w:t>Vykdytojas (-ai)</w:t>
            </w:r>
            <w:r w:rsidR="006B0DF6" w:rsidRPr="00945CC3">
              <w:rPr>
                <w:rFonts w:ascii="Times New Roman" w:hAnsi="Times New Roman" w:cs="Times New Roman"/>
                <w:b/>
                <w:bCs/>
                <w:sz w:val="22"/>
                <w:szCs w:val="22"/>
                <w:lang w:val="lt-LT"/>
              </w:rPr>
              <w:t>, atsakingas (-i) už priemonių įgyvendinimą</w:t>
            </w:r>
          </w:p>
        </w:tc>
        <w:tc>
          <w:tcPr>
            <w:tcW w:w="6804" w:type="dxa"/>
            <w:vAlign w:val="center"/>
          </w:tcPr>
          <w:p w14:paraId="1CC6200E" w14:textId="261DB62D" w:rsidR="00215CA6" w:rsidRPr="00945CC3" w:rsidRDefault="006B0DF6" w:rsidP="008F1037">
            <w:pPr>
              <w:suppressAutoHyphens/>
              <w:spacing w:after="0" w:line="240" w:lineRule="auto"/>
              <w:jc w:val="both"/>
              <w:rPr>
                <w:rFonts w:ascii="Times New Roman" w:hAnsi="Times New Roman" w:cs="Times New Roman"/>
                <w:iCs/>
                <w:lang w:eastAsia="ar-SA"/>
              </w:rPr>
            </w:pPr>
            <w:r w:rsidRPr="00945CC3">
              <w:rPr>
                <w:rFonts w:ascii="Times New Roman" w:hAnsi="Times New Roman" w:cs="Times New Roman"/>
                <w:iCs/>
                <w:lang w:eastAsia="ar-SA"/>
              </w:rPr>
              <w:t>Kauno rajono savivaldybės administracija (toliau – KRSA)</w:t>
            </w:r>
          </w:p>
          <w:p w14:paraId="16C4BCB5" w14:textId="2B3AD7C0" w:rsidR="006B0DF6" w:rsidRPr="00945CC3" w:rsidRDefault="006B0DF6" w:rsidP="008F1037">
            <w:pPr>
              <w:suppressAutoHyphens/>
              <w:spacing w:after="0" w:line="240" w:lineRule="auto"/>
              <w:jc w:val="both"/>
              <w:rPr>
                <w:rFonts w:ascii="Times New Roman" w:hAnsi="Times New Roman" w:cs="Times New Roman"/>
                <w:iCs/>
                <w:lang w:eastAsia="ar-SA"/>
              </w:rPr>
            </w:pPr>
            <w:r w:rsidRPr="00945CC3">
              <w:rPr>
                <w:rFonts w:ascii="Times New Roman" w:hAnsi="Times New Roman" w:cs="Times New Roman"/>
                <w:iCs/>
                <w:lang w:eastAsia="ar-SA"/>
              </w:rPr>
              <w:t>KRSA Ekonomikos skyrius</w:t>
            </w:r>
          </w:p>
          <w:p w14:paraId="66932E89" w14:textId="296374DA" w:rsidR="006B0DF6" w:rsidRPr="00945CC3" w:rsidRDefault="006B0DF6" w:rsidP="008F1037">
            <w:pPr>
              <w:suppressAutoHyphens/>
              <w:spacing w:after="0" w:line="240" w:lineRule="auto"/>
              <w:jc w:val="both"/>
              <w:rPr>
                <w:rFonts w:ascii="Times New Roman" w:hAnsi="Times New Roman" w:cs="Times New Roman"/>
                <w:iCs/>
                <w:lang w:eastAsia="ar-SA"/>
              </w:rPr>
            </w:pPr>
            <w:r w:rsidRPr="00945CC3">
              <w:rPr>
                <w:rFonts w:ascii="Times New Roman" w:hAnsi="Times New Roman" w:cs="Times New Roman"/>
                <w:iCs/>
                <w:lang w:eastAsia="ar-SA"/>
              </w:rPr>
              <w:t>KRSA seniūnijos</w:t>
            </w:r>
          </w:p>
          <w:p w14:paraId="19B2862D" w14:textId="77777777" w:rsidR="008154E8" w:rsidRPr="00945CC3" w:rsidRDefault="006B0DF6" w:rsidP="008F1037">
            <w:pPr>
              <w:suppressAutoHyphens/>
              <w:spacing w:after="0" w:line="240" w:lineRule="auto"/>
              <w:jc w:val="both"/>
              <w:rPr>
                <w:rFonts w:ascii="Times New Roman" w:hAnsi="Times New Roman" w:cs="Times New Roman"/>
                <w:iCs/>
                <w:lang w:eastAsia="ar-SA"/>
              </w:rPr>
            </w:pPr>
            <w:r w:rsidRPr="00945CC3">
              <w:rPr>
                <w:rFonts w:ascii="Times New Roman" w:hAnsi="Times New Roman" w:cs="Times New Roman"/>
                <w:iCs/>
                <w:lang w:eastAsia="ar-SA"/>
              </w:rPr>
              <w:t xml:space="preserve">VšĮ Kauno rajono </w:t>
            </w:r>
            <w:r w:rsidR="0021197E" w:rsidRPr="00945CC3">
              <w:rPr>
                <w:rFonts w:ascii="Times New Roman" w:hAnsi="Times New Roman" w:cs="Times New Roman"/>
                <w:iCs/>
                <w:lang w:eastAsia="ar-SA"/>
              </w:rPr>
              <w:t>turizmo ir verslo informacijos centras</w:t>
            </w:r>
            <w:r w:rsidR="00CA07AB" w:rsidRPr="00945CC3">
              <w:rPr>
                <w:rFonts w:ascii="Times New Roman" w:hAnsi="Times New Roman" w:cs="Times New Roman"/>
                <w:iCs/>
                <w:lang w:eastAsia="ar-SA"/>
              </w:rPr>
              <w:t xml:space="preserve">   </w:t>
            </w:r>
          </w:p>
          <w:p w14:paraId="5CBE0B7F" w14:textId="3B3A49EA" w:rsidR="006B0DF6" w:rsidRPr="00945CC3" w:rsidRDefault="008154E8" w:rsidP="008154E8">
            <w:pPr>
              <w:suppressAutoHyphens/>
              <w:spacing w:after="0" w:line="240" w:lineRule="auto"/>
              <w:jc w:val="both"/>
              <w:rPr>
                <w:rFonts w:ascii="Times New Roman" w:hAnsi="Times New Roman" w:cs="Times New Roman"/>
                <w:iCs/>
                <w:lang w:eastAsia="ar-SA"/>
              </w:rPr>
            </w:pPr>
            <w:r w:rsidRPr="00945CC3">
              <w:rPr>
                <w:rFonts w:ascii="Times New Roman" w:hAnsi="Times New Roman" w:cs="Times New Roman"/>
                <w:iCs/>
                <w:lang w:eastAsia="ar-SA"/>
              </w:rPr>
              <w:t xml:space="preserve">VšĮ Kauno regiono plėtros agentūra </w:t>
            </w:r>
            <w:r w:rsidR="00CA5C96" w:rsidRPr="00945CC3">
              <w:rPr>
                <w:rFonts w:ascii="Times New Roman" w:hAnsi="Times New Roman" w:cs="Times New Roman"/>
                <w:iCs/>
                <w:lang w:eastAsia="ar-SA"/>
              </w:rPr>
              <w:t>(toliau – VšĮ KRPA)</w:t>
            </w:r>
          </w:p>
        </w:tc>
      </w:tr>
    </w:tbl>
    <w:p w14:paraId="31D398DB" w14:textId="77777777" w:rsidR="0085552D" w:rsidRPr="00945CC3" w:rsidRDefault="0085552D" w:rsidP="0085552D">
      <w:pPr>
        <w:suppressAutoHyphens/>
        <w:spacing w:after="0" w:line="240" w:lineRule="auto"/>
        <w:jc w:val="center"/>
        <w:rPr>
          <w:rFonts w:ascii="Times New Roman" w:hAnsi="Times New Roman" w:cs="Times New Roman"/>
          <w:sz w:val="24"/>
          <w:szCs w:val="24"/>
          <w:highlight w:val="yellow"/>
          <w:lang w:eastAsia="ar-SA"/>
        </w:rPr>
      </w:pPr>
    </w:p>
    <w:tbl>
      <w:tblPr>
        <w:tblW w:w="9245" w:type="dxa"/>
        <w:tblInd w:w="108" w:type="dxa"/>
        <w:tblLayout w:type="fixed"/>
        <w:tblLook w:val="0000" w:firstRow="0" w:lastRow="0" w:firstColumn="0" w:lastColumn="0" w:noHBand="0" w:noVBand="0"/>
      </w:tblPr>
      <w:tblGrid>
        <w:gridCol w:w="2441"/>
        <w:gridCol w:w="4669"/>
        <w:gridCol w:w="1350"/>
        <w:gridCol w:w="785"/>
      </w:tblGrid>
      <w:tr w:rsidR="0085552D" w:rsidRPr="00945CC3" w14:paraId="5017FE3B" w14:textId="77777777" w:rsidTr="00CA4B34">
        <w:tc>
          <w:tcPr>
            <w:tcW w:w="2441" w:type="dxa"/>
            <w:tcBorders>
              <w:top w:val="single" w:sz="2" w:space="0" w:color="000000"/>
              <w:left w:val="single" w:sz="2" w:space="0" w:color="000000"/>
              <w:bottom w:val="single" w:sz="2" w:space="0" w:color="000000"/>
              <w:right w:val="nil"/>
            </w:tcBorders>
            <w:vAlign w:val="center"/>
          </w:tcPr>
          <w:p w14:paraId="1D9BD53D" w14:textId="77777777" w:rsidR="0085552D" w:rsidRPr="00945CC3" w:rsidRDefault="0085552D" w:rsidP="0085552D">
            <w:pPr>
              <w:pStyle w:val="Antrat3"/>
              <w:tabs>
                <w:tab w:val="left" w:pos="180"/>
              </w:tabs>
              <w:spacing w:before="0" w:after="0" w:line="240" w:lineRule="auto"/>
              <w:jc w:val="both"/>
              <w:rPr>
                <w:rFonts w:ascii="Times New Roman" w:hAnsi="Times New Roman" w:cs="Times New Roman"/>
                <w:sz w:val="22"/>
                <w:szCs w:val="22"/>
              </w:rPr>
            </w:pPr>
            <w:r w:rsidRPr="00945CC3">
              <w:rPr>
                <w:rFonts w:ascii="Times New Roman" w:hAnsi="Times New Roman" w:cs="Times New Roman"/>
                <w:sz w:val="22"/>
                <w:szCs w:val="22"/>
              </w:rPr>
              <w:t>Programos pavadinimas</w:t>
            </w:r>
          </w:p>
        </w:tc>
        <w:tc>
          <w:tcPr>
            <w:tcW w:w="4669" w:type="dxa"/>
            <w:tcBorders>
              <w:top w:val="single" w:sz="2" w:space="0" w:color="000000"/>
              <w:left w:val="single" w:sz="2" w:space="0" w:color="000000"/>
              <w:bottom w:val="single" w:sz="2" w:space="0" w:color="000000"/>
              <w:right w:val="nil"/>
            </w:tcBorders>
          </w:tcPr>
          <w:p w14:paraId="7E504A2A" w14:textId="6F56BF90" w:rsidR="0085552D" w:rsidRPr="00945CC3" w:rsidRDefault="0021197E" w:rsidP="00296BA6">
            <w:pPr>
              <w:suppressAutoHyphens/>
              <w:spacing w:after="0" w:line="240" w:lineRule="auto"/>
              <w:jc w:val="center"/>
              <w:rPr>
                <w:rFonts w:ascii="Times New Roman" w:hAnsi="Times New Roman" w:cs="Times New Roman"/>
                <w:b/>
                <w:bCs/>
                <w:iCs/>
                <w:lang w:eastAsia="ar-SA"/>
              </w:rPr>
            </w:pPr>
            <w:r w:rsidRPr="00945CC3">
              <w:rPr>
                <w:rFonts w:ascii="Times New Roman" w:hAnsi="Times New Roman" w:cs="Times New Roman"/>
                <w:b/>
                <w:bCs/>
              </w:rPr>
              <w:t>EKONOMINĖS PLĖTROS IR VERSLO SKATINIMO</w:t>
            </w:r>
            <w:r w:rsidRPr="00945CC3">
              <w:rPr>
                <w:rFonts w:ascii="Times New Roman" w:hAnsi="Times New Roman" w:cs="Times New Roman"/>
              </w:rPr>
              <w:t xml:space="preserve"> </w:t>
            </w:r>
            <w:r w:rsidR="006B0DF6" w:rsidRPr="00945CC3">
              <w:rPr>
                <w:rFonts w:ascii="Times New Roman" w:hAnsi="Times New Roman" w:cs="Times New Roman"/>
                <w:b/>
                <w:bCs/>
                <w:iCs/>
                <w:lang w:eastAsia="ar-SA"/>
              </w:rPr>
              <w:t>PROGRAMA</w:t>
            </w:r>
          </w:p>
        </w:tc>
        <w:tc>
          <w:tcPr>
            <w:tcW w:w="1350" w:type="dxa"/>
            <w:tcBorders>
              <w:top w:val="single" w:sz="2" w:space="0" w:color="000000"/>
              <w:left w:val="single" w:sz="2" w:space="0" w:color="000000"/>
              <w:bottom w:val="single" w:sz="2" w:space="0" w:color="000000"/>
              <w:right w:val="nil"/>
            </w:tcBorders>
            <w:vAlign w:val="center"/>
          </w:tcPr>
          <w:p w14:paraId="693A389F" w14:textId="77777777" w:rsidR="0085552D" w:rsidRPr="00945CC3" w:rsidRDefault="0085552D" w:rsidP="003B5940">
            <w:pPr>
              <w:pStyle w:val="Antrat4"/>
              <w:numPr>
                <w:ilvl w:val="3"/>
                <w:numId w:val="1"/>
              </w:numPr>
              <w:suppressAutoHyphens/>
              <w:spacing w:before="0" w:after="0"/>
              <w:jc w:val="center"/>
              <w:rPr>
                <w:rFonts w:ascii="Times New Roman" w:hAnsi="Times New Roman" w:cs="Times New Roman"/>
                <w:sz w:val="22"/>
                <w:szCs w:val="22"/>
                <w:lang w:val="lt-LT"/>
              </w:rPr>
            </w:pPr>
            <w:r w:rsidRPr="00945CC3">
              <w:rPr>
                <w:rFonts w:ascii="Times New Roman" w:hAnsi="Times New Roman" w:cs="Times New Roman"/>
                <w:sz w:val="22"/>
                <w:szCs w:val="22"/>
                <w:lang w:val="lt-LT"/>
              </w:rPr>
              <w:t>Kodas</w:t>
            </w:r>
          </w:p>
        </w:tc>
        <w:tc>
          <w:tcPr>
            <w:tcW w:w="785" w:type="dxa"/>
            <w:tcBorders>
              <w:top w:val="single" w:sz="2" w:space="0" w:color="000000"/>
              <w:left w:val="single" w:sz="2" w:space="0" w:color="000000"/>
              <w:bottom w:val="single" w:sz="2" w:space="0" w:color="000000"/>
              <w:right w:val="single" w:sz="2" w:space="0" w:color="000000"/>
            </w:tcBorders>
            <w:vAlign w:val="center"/>
          </w:tcPr>
          <w:p w14:paraId="799B2644" w14:textId="3BF4CD8F" w:rsidR="0085552D" w:rsidRPr="00945CC3" w:rsidRDefault="006B0DF6" w:rsidP="00215CA6">
            <w:pPr>
              <w:suppressAutoHyphens/>
              <w:spacing w:after="0" w:line="240" w:lineRule="auto"/>
              <w:rPr>
                <w:rFonts w:ascii="Times New Roman" w:hAnsi="Times New Roman" w:cs="Times New Roman"/>
                <w:b/>
                <w:bCs/>
                <w:iCs/>
                <w:lang w:eastAsia="ar-SA"/>
              </w:rPr>
            </w:pPr>
            <w:r w:rsidRPr="00945CC3">
              <w:rPr>
                <w:rFonts w:ascii="Times New Roman" w:hAnsi="Times New Roman" w:cs="Times New Roman"/>
                <w:b/>
                <w:bCs/>
                <w:iCs/>
                <w:lang w:eastAsia="ar-SA"/>
              </w:rPr>
              <w:t>0</w:t>
            </w:r>
            <w:r w:rsidR="0021197E" w:rsidRPr="00945CC3">
              <w:rPr>
                <w:rFonts w:ascii="Times New Roman" w:hAnsi="Times New Roman" w:cs="Times New Roman"/>
                <w:b/>
                <w:bCs/>
                <w:iCs/>
                <w:lang w:eastAsia="ar-SA"/>
              </w:rPr>
              <w:t>3</w:t>
            </w:r>
          </w:p>
        </w:tc>
      </w:tr>
      <w:tr w:rsidR="00DF6FC0" w:rsidRPr="00945CC3" w14:paraId="5DE07816" w14:textId="77777777" w:rsidTr="00CA4B34">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945CC3"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945CC3">
              <w:rPr>
                <w:rFonts w:ascii="Times New Roman" w:hAnsi="Times New Roman" w:cs="Times New Roman"/>
                <w:sz w:val="22"/>
                <w:szCs w:val="22"/>
              </w:rPr>
              <w:t xml:space="preserve">Programos parengimo argumentai </w:t>
            </w:r>
          </w:p>
        </w:tc>
        <w:tc>
          <w:tcPr>
            <w:tcW w:w="6804" w:type="dxa"/>
            <w:gridSpan w:val="3"/>
            <w:tcBorders>
              <w:top w:val="single" w:sz="2" w:space="0" w:color="000000"/>
              <w:left w:val="single" w:sz="2" w:space="0" w:color="000000"/>
              <w:bottom w:val="single" w:sz="2" w:space="0" w:color="000000"/>
              <w:right w:val="single" w:sz="2" w:space="0" w:color="000000"/>
            </w:tcBorders>
            <w:vAlign w:val="center"/>
          </w:tcPr>
          <w:p w14:paraId="486901F8" w14:textId="531B26F0" w:rsidR="00AC4B04" w:rsidRPr="00945CC3" w:rsidRDefault="00CD09E8" w:rsidP="00AC4B04">
            <w:pPr>
              <w:pStyle w:val="Antrats"/>
              <w:spacing w:after="0" w:line="240" w:lineRule="auto"/>
              <w:jc w:val="both"/>
              <w:rPr>
                <w:rFonts w:ascii="Times New Roman" w:hAnsi="Times New Roman" w:cs="Times New Roman"/>
              </w:rPr>
            </w:pPr>
            <w:r w:rsidRPr="00945CC3">
              <w:rPr>
                <w:rFonts w:ascii="Times New Roman" w:hAnsi="Times New Roman" w:cs="Times New Roman"/>
              </w:rPr>
              <w:t>Ekonominės plėtros ir verslo skatinimo</w:t>
            </w:r>
            <w:r w:rsidR="00AC4B04" w:rsidRPr="00945CC3">
              <w:rPr>
                <w:rFonts w:ascii="Times New Roman" w:hAnsi="Times New Roman" w:cs="Times New Roman"/>
              </w:rPr>
              <w:t xml:space="preserve"> programa aprašo Lietuvos valstybės ir Kauno rajono savivaldybės erdvinį, planinį ir ekonominį vystymą.</w:t>
            </w:r>
          </w:p>
          <w:p w14:paraId="7F7D753C" w14:textId="77777777" w:rsidR="00AC4B04" w:rsidRPr="00945CC3" w:rsidRDefault="00AC4B04" w:rsidP="00AC4B04">
            <w:pPr>
              <w:pStyle w:val="Antrats"/>
              <w:spacing w:after="0" w:line="240" w:lineRule="auto"/>
              <w:jc w:val="both"/>
              <w:rPr>
                <w:rFonts w:ascii="Times New Roman" w:hAnsi="Times New Roman" w:cs="Times New Roman"/>
              </w:rPr>
            </w:pPr>
            <w:r w:rsidRPr="00945CC3">
              <w:rPr>
                <w:rFonts w:ascii="Times New Roman" w:hAnsi="Times New Roman" w:cs="Times New Roman"/>
              </w:rPr>
              <w:t>Pagrindiniai ekonominiai programos tikslai yra didinti gyventojų užimtumą, mažinti nedarbą, įveikti neigiamus nepakankamo gyventojų užimtumo padarinius sudaryti palankias sąlygas smulkaus, vidutinio verslo bei ūkininkų ūkių plėtrai bei naujų darbo vietų kūrimui.</w:t>
            </w:r>
          </w:p>
          <w:p w14:paraId="4680FFC1" w14:textId="410B4E25" w:rsidR="00B754F2" w:rsidRPr="00945CC3" w:rsidRDefault="00AC4B04" w:rsidP="00552CA4">
            <w:pPr>
              <w:pStyle w:val="Antrats"/>
              <w:spacing w:after="0" w:line="240" w:lineRule="auto"/>
              <w:jc w:val="both"/>
              <w:rPr>
                <w:rFonts w:ascii="Times New Roman" w:hAnsi="Times New Roman" w:cs="Times New Roman"/>
              </w:rPr>
            </w:pPr>
            <w:r w:rsidRPr="00945CC3">
              <w:rPr>
                <w:rFonts w:ascii="Times New Roman" w:hAnsi="Times New Roman" w:cs="Times New Roman"/>
              </w:rPr>
              <w:t>Šia programa realizuojamos LR vietos savivaldos įstatymu nustatytos savarankiškosios savivaldybės funkcijos: sąlygų verslo ir turizmo plėtrai sudarymas ir šios veiklos skatinimas; leidimų (licencijų) išdavimas įstatymų nustatytais atvejais ir tvarka; prekybos ir kitų paslaugų teikimo tvarkos savivaldybių ar jų valdomų įmonių administruojamose turgavietėse ir viešose vietose nustatymas bei kt.</w:t>
            </w:r>
          </w:p>
        </w:tc>
      </w:tr>
      <w:tr w:rsidR="00DF6FC0" w:rsidRPr="00945CC3" w14:paraId="08E13154" w14:textId="77777777" w:rsidTr="00CA4B34">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945CC3" w:rsidRDefault="00DF6FC0" w:rsidP="00DF6FC0">
            <w:pPr>
              <w:pStyle w:val="Antrat3"/>
              <w:tabs>
                <w:tab w:val="left" w:pos="180"/>
              </w:tabs>
              <w:spacing w:before="0" w:after="0" w:line="240" w:lineRule="auto"/>
              <w:rPr>
                <w:rFonts w:ascii="Times New Roman" w:hAnsi="Times New Roman" w:cs="Times New Roman"/>
                <w:sz w:val="22"/>
                <w:szCs w:val="22"/>
              </w:rPr>
            </w:pPr>
            <w:r w:rsidRPr="00945CC3">
              <w:rPr>
                <w:rFonts w:ascii="Times New Roman" w:hAnsi="Times New Roman" w:cs="Times New Roman"/>
                <w:sz w:val="22"/>
                <w:szCs w:val="22"/>
              </w:rPr>
              <w:t>Programa</w:t>
            </w:r>
          </w:p>
        </w:tc>
        <w:tc>
          <w:tcPr>
            <w:tcW w:w="6804" w:type="dxa"/>
            <w:gridSpan w:val="3"/>
            <w:tcBorders>
              <w:top w:val="single" w:sz="2" w:space="0" w:color="000000"/>
              <w:left w:val="single" w:sz="2" w:space="0" w:color="000000"/>
              <w:bottom w:val="single" w:sz="2" w:space="0" w:color="000000"/>
              <w:right w:val="single" w:sz="2" w:space="0" w:color="000000"/>
            </w:tcBorders>
            <w:vAlign w:val="center"/>
          </w:tcPr>
          <w:p w14:paraId="4E1EA65E" w14:textId="57A66C34" w:rsidR="00DF6FC0" w:rsidRPr="00945CC3" w:rsidRDefault="00DF6FC0" w:rsidP="00DF6FC0">
            <w:pPr>
              <w:spacing w:after="0" w:line="240" w:lineRule="auto"/>
              <w:jc w:val="both"/>
              <w:rPr>
                <w:rFonts w:ascii="Times New Roman" w:hAnsi="Times New Roman" w:cs="Times New Roman"/>
              </w:rPr>
            </w:pPr>
            <w:r w:rsidRPr="00945CC3">
              <w:rPr>
                <w:rFonts w:ascii="Times New Roman" w:hAnsi="Times New Roman" w:cs="Times New Roman"/>
              </w:rPr>
              <w:t>Tęstinė</w:t>
            </w:r>
          </w:p>
        </w:tc>
      </w:tr>
    </w:tbl>
    <w:p w14:paraId="422E1A70" w14:textId="77777777" w:rsidR="0085552D" w:rsidRPr="00945CC3" w:rsidRDefault="0085552D" w:rsidP="0085552D">
      <w:pPr>
        <w:suppressAutoHyphens/>
        <w:spacing w:after="0" w:line="240" w:lineRule="auto"/>
        <w:jc w:val="center"/>
        <w:rPr>
          <w:rFonts w:ascii="Times New Roman" w:hAnsi="Times New Roman" w:cs="Times New Roman"/>
          <w:sz w:val="24"/>
          <w:szCs w:val="24"/>
          <w:highlight w:val="yellow"/>
          <w:lang w:eastAsia="ar-SA"/>
        </w:rPr>
      </w:pPr>
    </w:p>
    <w:tbl>
      <w:tblPr>
        <w:tblW w:w="91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672"/>
        <w:gridCol w:w="998"/>
        <w:gridCol w:w="992"/>
      </w:tblGrid>
      <w:tr w:rsidR="0021197E" w:rsidRPr="00945CC3" w14:paraId="0A3435BE" w14:textId="77777777" w:rsidTr="00CA4B34">
        <w:trPr>
          <w:trHeight w:val="563"/>
        </w:trPr>
        <w:tc>
          <w:tcPr>
            <w:tcW w:w="2441" w:type="dxa"/>
            <w:vMerge w:val="restart"/>
            <w:vAlign w:val="center"/>
          </w:tcPr>
          <w:p w14:paraId="7DB919FE" w14:textId="5965A33B" w:rsidR="0021197E" w:rsidRPr="00945CC3" w:rsidRDefault="0021197E" w:rsidP="0085552D">
            <w:pPr>
              <w:suppressAutoHyphens/>
              <w:spacing w:after="0" w:line="240" w:lineRule="auto"/>
              <w:rPr>
                <w:rFonts w:ascii="Times New Roman" w:hAnsi="Times New Roman" w:cs="Times New Roman"/>
                <w:b/>
                <w:lang w:eastAsia="ar-SA"/>
              </w:rPr>
            </w:pPr>
            <w:r w:rsidRPr="00945CC3">
              <w:rPr>
                <w:rFonts w:ascii="Times New Roman" w:hAnsi="Times New Roman" w:cs="Times New Roman"/>
                <w:b/>
              </w:rPr>
              <w:t>Strateginis</w:t>
            </w:r>
            <w:r w:rsidR="00CA4B34" w:rsidRPr="00945CC3">
              <w:rPr>
                <w:rFonts w:ascii="Times New Roman" w:hAnsi="Times New Roman" w:cs="Times New Roman"/>
                <w:b/>
              </w:rPr>
              <w:t xml:space="preserve"> </w:t>
            </w:r>
            <w:r w:rsidRPr="00945CC3">
              <w:rPr>
                <w:rFonts w:ascii="Times New Roman" w:hAnsi="Times New Roman" w:cs="Times New Roman"/>
                <w:b/>
              </w:rPr>
              <w:t>(-iai) tikslas</w:t>
            </w:r>
            <w:r w:rsidR="00CA4B34" w:rsidRPr="00945CC3">
              <w:rPr>
                <w:rFonts w:ascii="Times New Roman" w:hAnsi="Times New Roman" w:cs="Times New Roman"/>
                <w:b/>
              </w:rPr>
              <w:t xml:space="preserve"> </w:t>
            </w:r>
            <w:r w:rsidRPr="00945CC3">
              <w:rPr>
                <w:rFonts w:ascii="Times New Roman" w:hAnsi="Times New Roman" w:cs="Times New Roman"/>
                <w:b/>
              </w:rPr>
              <w:t>(-ai)</w:t>
            </w:r>
          </w:p>
        </w:tc>
        <w:tc>
          <w:tcPr>
            <w:tcW w:w="4672" w:type="dxa"/>
            <w:vAlign w:val="center"/>
          </w:tcPr>
          <w:p w14:paraId="41272746" w14:textId="17D1826E" w:rsidR="0021197E" w:rsidRPr="00945CC3" w:rsidRDefault="0021197E" w:rsidP="00296BA6">
            <w:pPr>
              <w:suppressAutoHyphens/>
              <w:spacing w:after="0" w:line="240" w:lineRule="auto"/>
              <w:jc w:val="center"/>
              <w:rPr>
                <w:rFonts w:ascii="Times New Roman" w:hAnsi="Times New Roman" w:cs="Times New Roman"/>
                <w:b/>
                <w:bCs/>
                <w:iCs/>
                <w:lang w:eastAsia="ar-SA"/>
              </w:rPr>
            </w:pPr>
            <w:r w:rsidRPr="00945CC3">
              <w:rPr>
                <w:rFonts w:ascii="Times New Roman" w:hAnsi="Times New Roman" w:cs="Times New Roman"/>
                <w:b/>
                <w:bCs/>
                <w:iCs/>
                <w:lang w:eastAsia="ar-SA"/>
              </w:rPr>
              <w:t>PAŽANGI EKONOMIKA IR EFEKTYVI, PILIEČIAMS ART</w:t>
            </w:r>
            <w:r w:rsidR="009F2E2B">
              <w:rPr>
                <w:rFonts w:ascii="Times New Roman" w:hAnsi="Times New Roman" w:cs="Times New Roman"/>
                <w:b/>
                <w:bCs/>
                <w:iCs/>
                <w:lang w:eastAsia="ar-SA"/>
              </w:rPr>
              <w:t>I</w:t>
            </w:r>
            <w:r w:rsidRPr="00945CC3">
              <w:rPr>
                <w:rFonts w:ascii="Times New Roman" w:hAnsi="Times New Roman" w:cs="Times New Roman"/>
                <w:b/>
                <w:bCs/>
                <w:iCs/>
                <w:lang w:eastAsia="ar-SA"/>
              </w:rPr>
              <w:t>MESNĖ SAVIVALDA</w:t>
            </w:r>
          </w:p>
        </w:tc>
        <w:tc>
          <w:tcPr>
            <w:tcW w:w="998" w:type="dxa"/>
            <w:vMerge w:val="restart"/>
            <w:vAlign w:val="center"/>
          </w:tcPr>
          <w:p w14:paraId="161A87F7" w14:textId="77777777" w:rsidR="0021197E" w:rsidRPr="00945CC3" w:rsidRDefault="0021197E" w:rsidP="0085552D">
            <w:pPr>
              <w:pStyle w:val="Antrat4"/>
              <w:numPr>
                <w:ilvl w:val="3"/>
                <w:numId w:val="1"/>
              </w:numPr>
              <w:suppressAutoHyphens/>
              <w:spacing w:before="0" w:after="0"/>
              <w:jc w:val="center"/>
              <w:rPr>
                <w:rFonts w:ascii="Times New Roman" w:hAnsi="Times New Roman" w:cs="Times New Roman"/>
                <w:b w:val="0"/>
                <w:sz w:val="22"/>
                <w:szCs w:val="22"/>
                <w:lang w:val="lt-LT"/>
              </w:rPr>
            </w:pPr>
            <w:r w:rsidRPr="00945CC3">
              <w:rPr>
                <w:rFonts w:ascii="Times New Roman" w:hAnsi="Times New Roman" w:cs="Times New Roman"/>
                <w:b w:val="0"/>
                <w:sz w:val="22"/>
                <w:szCs w:val="22"/>
                <w:lang w:val="lt-LT"/>
              </w:rPr>
              <w:t>Kodas</w:t>
            </w:r>
          </w:p>
        </w:tc>
        <w:tc>
          <w:tcPr>
            <w:tcW w:w="992" w:type="dxa"/>
            <w:vAlign w:val="center"/>
          </w:tcPr>
          <w:p w14:paraId="346AD498" w14:textId="68201404" w:rsidR="0021197E" w:rsidRPr="00945CC3" w:rsidRDefault="0021197E" w:rsidP="00296BA6">
            <w:pPr>
              <w:suppressAutoHyphens/>
              <w:spacing w:after="0" w:line="240" w:lineRule="auto"/>
              <w:jc w:val="center"/>
              <w:rPr>
                <w:rFonts w:ascii="Times New Roman" w:hAnsi="Times New Roman" w:cs="Times New Roman"/>
                <w:iCs/>
                <w:lang w:eastAsia="ar-SA"/>
              </w:rPr>
            </w:pPr>
            <w:r w:rsidRPr="00945CC3">
              <w:rPr>
                <w:rFonts w:ascii="Times New Roman" w:hAnsi="Times New Roman" w:cs="Times New Roman"/>
                <w:iCs/>
                <w:lang w:eastAsia="ar-SA"/>
              </w:rPr>
              <w:t>1</w:t>
            </w:r>
          </w:p>
          <w:p w14:paraId="12DED8EA" w14:textId="39134C81" w:rsidR="0021197E" w:rsidRPr="00945CC3" w:rsidRDefault="0021197E" w:rsidP="00296BA6">
            <w:pPr>
              <w:suppressAutoHyphens/>
              <w:spacing w:after="0" w:line="240" w:lineRule="auto"/>
              <w:jc w:val="center"/>
              <w:rPr>
                <w:rFonts w:ascii="Times New Roman" w:hAnsi="Times New Roman" w:cs="Times New Roman"/>
                <w:iCs/>
                <w:lang w:eastAsia="ar-SA"/>
              </w:rPr>
            </w:pPr>
          </w:p>
        </w:tc>
      </w:tr>
      <w:tr w:rsidR="0021197E" w:rsidRPr="00945CC3" w14:paraId="7E661B87" w14:textId="77777777" w:rsidTr="00CA4B34">
        <w:trPr>
          <w:trHeight w:val="562"/>
        </w:trPr>
        <w:tc>
          <w:tcPr>
            <w:tcW w:w="2441" w:type="dxa"/>
            <w:vMerge/>
            <w:vAlign w:val="center"/>
          </w:tcPr>
          <w:p w14:paraId="4EF487BC" w14:textId="77777777" w:rsidR="0021197E" w:rsidRPr="00945CC3" w:rsidRDefault="0021197E" w:rsidP="0085552D">
            <w:pPr>
              <w:suppressAutoHyphens/>
              <w:spacing w:after="0" w:line="240" w:lineRule="auto"/>
              <w:rPr>
                <w:rFonts w:ascii="Times New Roman" w:hAnsi="Times New Roman" w:cs="Times New Roman"/>
                <w:b/>
              </w:rPr>
            </w:pPr>
          </w:p>
        </w:tc>
        <w:tc>
          <w:tcPr>
            <w:tcW w:w="4672" w:type="dxa"/>
            <w:vAlign w:val="center"/>
          </w:tcPr>
          <w:p w14:paraId="160817E2" w14:textId="3BC85599" w:rsidR="0021197E" w:rsidRPr="00945CC3" w:rsidRDefault="0021197E" w:rsidP="00296BA6">
            <w:pPr>
              <w:suppressAutoHyphens/>
              <w:spacing w:after="0" w:line="240" w:lineRule="auto"/>
              <w:jc w:val="center"/>
              <w:rPr>
                <w:rFonts w:ascii="Times New Roman" w:hAnsi="Times New Roman" w:cs="Times New Roman"/>
                <w:b/>
                <w:bCs/>
                <w:iCs/>
                <w:lang w:eastAsia="ar-SA"/>
              </w:rPr>
            </w:pPr>
            <w:r w:rsidRPr="00945CC3">
              <w:rPr>
                <w:rFonts w:ascii="Times New Roman" w:hAnsi="Times New Roman" w:cs="Times New Roman"/>
                <w:b/>
                <w:bCs/>
                <w:iCs/>
                <w:lang w:eastAsia="ar-SA"/>
              </w:rPr>
              <w:t>AUKŠTA GYVENIMO KOKYBĖ SOCIALIAI ATSAKINGAME RAJONE</w:t>
            </w:r>
          </w:p>
        </w:tc>
        <w:tc>
          <w:tcPr>
            <w:tcW w:w="998" w:type="dxa"/>
            <w:vMerge/>
            <w:vAlign w:val="center"/>
          </w:tcPr>
          <w:p w14:paraId="4F88F1BF" w14:textId="77777777" w:rsidR="0021197E" w:rsidRPr="00945CC3" w:rsidRDefault="0021197E" w:rsidP="0085552D">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2" w:type="dxa"/>
            <w:vAlign w:val="center"/>
          </w:tcPr>
          <w:p w14:paraId="53AF1283" w14:textId="47391CED" w:rsidR="0021197E" w:rsidRPr="00945CC3" w:rsidRDefault="0021197E" w:rsidP="00296BA6">
            <w:pPr>
              <w:suppressAutoHyphens/>
              <w:spacing w:after="0" w:line="240" w:lineRule="auto"/>
              <w:jc w:val="center"/>
              <w:rPr>
                <w:rFonts w:ascii="Times New Roman" w:hAnsi="Times New Roman" w:cs="Times New Roman"/>
                <w:iCs/>
                <w:lang w:eastAsia="ar-SA"/>
              </w:rPr>
            </w:pPr>
            <w:r w:rsidRPr="00945CC3">
              <w:rPr>
                <w:rFonts w:ascii="Times New Roman" w:hAnsi="Times New Roman" w:cs="Times New Roman"/>
                <w:iCs/>
                <w:lang w:eastAsia="ar-SA"/>
              </w:rPr>
              <w:t>2</w:t>
            </w:r>
          </w:p>
        </w:tc>
      </w:tr>
      <w:tr w:rsidR="0021197E" w:rsidRPr="00945CC3" w14:paraId="3A2BBD84" w14:textId="77777777" w:rsidTr="00CA4B34">
        <w:trPr>
          <w:trHeight w:val="562"/>
        </w:trPr>
        <w:tc>
          <w:tcPr>
            <w:tcW w:w="2441" w:type="dxa"/>
            <w:vMerge/>
            <w:vAlign w:val="center"/>
          </w:tcPr>
          <w:p w14:paraId="1BF1FCDD" w14:textId="77777777" w:rsidR="0021197E" w:rsidRPr="00945CC3" w:rsidRDefault="0021197E" w:rsidP="0085552D">
            <w:pPr>
              <w:suppressAutoHyphens/>
              <w:spacing w:after="0" w:line="240" w:lineRule="auto"/>
              <w:rPr>
                <w:rFonts w:ascii="Times New Roman" w:hAnsi="Times New Roman" w:cs="Times New Roman"/>
                <w:b/>
              </w:rPr>
            </w:pPr>
          </w:p>
        </w:tc>
        <w:tc>
          <w:tcPr>
            <w:tcW w:w="4672" w:type="dxa"/>
            <w:vAlign w:val="center"/>
          </w:tcPr>
          <w:p w14:paraId="2D7E6B79" w14:textId="34B86958" w:rsidR="0021197E" w:rsidRPr="00945CC3" w:rsidRDefault="0021197E" w:rsidP="00296BA6">
            <w:pPr>
              <w:suppressAutoHyphens/>
              <w:spacing w:after="0" w:line="240" w:lineRule="auto"/>
              <w:jc w:val="center"/>
              <w:rPr>
                <w:rFonts w:ascii="Times New Roman" w:hAnsi="Times New Roman" w:cs="Times New Roman"/>
                <w:b/>
                <w:bCs/>
                <w:iCs/>
                <w:lang w:eastAsia="ar-SA"/>
              </w:rPr>
            </w:pPr>
            <w:r w:rsidRPr="00945CC3">
              <w:rPr>
                <w:rFonts w:ascii="Times New Roman" w:hAnsi="Times New Roman" w:cs="Times New Roman"/>
                <w:b/>
                <w:bCs/>
                <w:iCs/>
                <w:lang w:eastAsia="ar-SA"/>
              </w:rPr>
              <w:t>PASIEKIAMAS IR ŽALESNIS RAJONAS SU IŠVYSTYTA INFRASTRUKTŪRA</w:t>
            </w:r>
          </w:p>
        </w:tc>
        <w:tc>
          <w:tcPr>
            <w:tcW w:w="998" w:type="dxa"/>
            <w:vMerge/>
            <w:vAlign w:val="center"/>
          </w:tcPr>
          <w:p w14:paraId="65EDDBD8" w14:textId="77777777" w:rsidR="0021197E" w:rsidRPr="00945CC3" w:rsidRDefault="0021197E" w:rsidP="0085552D">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2" w:type="dxa"/>
            <w:vAlign w:val="center"/>
          </w:tcPr>
          <w:p w14:paraId="7117D3F8" w14:textId="1BA452CD" w:rsidR="0021197E" w:rsidRPr="00945CC3" w:rsidRDefault="0021197E" w:rsidP="00296BA6">
            <w:pPr>
              <w:suppressAutoHyphens/>
              <w:spacing w:after="0" w:line="240" w:lineRule="auto"/>
              <w:jc w:val="center"/>
              <w:rPr>
                <w:rFonts w:ascii="Times New Roman" w:hAnsi="Times New Roman" w:cs="Times New Roman"/>
                <w:iCs/>
                <w:lang w:eastAsia="ar-SA"/>
              </w:rPr>
            </w:pPr>
            <w:r w:rsidRPr="00945CC3">
              <w:rPr>
                <w:rFonts w:ascii="Times New Roman" w:hAnsi="Times New Roman" w:cs="Times New Roman"/>
                <w:iCs/>
                <w:lang w:eastAsia="ar-SA"/>
              </w:rPr>
              <w:t>3</w:t>
            </w:r>
          </w:p>
        </w:tc>
      </w:tr>
      <w:tr w:rsidR="00AF2AA2" w:rsidRPr="00945CC3" w14:paraId="44E42120" w14:textId="77777777" w:rsidTr="00CA4B34">
        <w:trPr>
          <w:trHeight w:val="336"/>
        </w:trPr>
        <w:tc>
          <w:tcPr>
            <w:tcW w:w="2441" w:type="dxa"/>
            <w:vAlign w:val="center"/>
          </w:tcPr>
          <w:p w14:paraId="70980ABD" w14:textId="77777777" w:rsidR="00AF2AA2" w:rsidRPr="00945CC3" w:rsidRDefault="00AF2AA2" w:rsidP="0021197E">
            <w:pPr>
              <w:suppressAutoHyphens/>
              <w:spacing w:after="0" w:line="240" w:lineRule="auto"/>
              <w:rPr>
                <w:rFonts w:ascii="Times New Roman" w:hAnsi="Times New Roman" w:cs="Times New Roman"/>
                <w:b/>
              </w:rPr>
            </w:pPr>
          </w:p>
        </w:tc>
        <w:tc>
          <w:tcPr>
            <w:tcW w:w="4672" w:type="dxa"/>
            <w:vAlign w:val="bottom"/>
          </w:tcPr>
          <w:p w14:paraId="13E0ED39" w14:textId="1ADE4E6D" w:rsidR="00AF2AA2" w:rsidRPr="00945CC3" w:rsidRDefault="00AF2AA2" w:rsidP="0021197E">
            <w:pPr>
              <w:suppressAutoHyphens/>
              <w:spacing w:after="0" w:line="240" w:lineRule="auto"/>
              <w:jc w:val="both"/>
              <w:rPr>
                <w:rFonts w:ascii="Times New Roman" w:hAnsi="Times New Roman" w:cs="Times New Roman"/>
                <w:color w:val="000000"/>
              </w:rPr>
            </w:pPr>
            <w:r w:rsidRPr="00945CC3">
              <w:rPr>
                <w:rFonts w:ascii="Times New Roman" w:hAnsi="Times New Roman" w:cs="Times New Roman"/>
                <w:color w:val="000000"/>
              </w:rPr>
              <w:t>Kauno. r. sav. tiesioginių užsienio investicijų, tenkančių 1-am gyventojui, santykis su šalies rodikliu</w:t>
            </w:r>
            <w:r w:rsidR="00945CC3">
              <w:rPr>
                <w:rFonts w:ascii="Times New Roman" w:hAnsi="Times New Roman" w:cs="Times New Roman"/>
                <w:color w:val="000000"/>
              </w:rPr>
              <w:t>, proc.</w:t>
            </w:r>
          </w:p>
        </w:tc>
        <w:tc>
          <w:tcPr>
            <w:tcW w:w="998" w:type="dxa"/>
            <w:vAlign w:val="center"/>
          </w:tcPr>
          <w:p w14:paraId="36F96139" w14:textId="77777777" w:rsidR="00AF2AA2" w:rsidRPr="00945CC3" w:rsidRDefault="00AF2AA2" w:rsidP="0021197E">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992" w:type="dxa"/>
            <w:vAlign w:val="center"/>
          </w:tcPr>
          <w:p w14:paraId="1813A66B" w14:textId="2FD27264" w:rsidR="00AF2AA2" w:rsidRPr="00945CC3" w:rsidRDefault="00AF2AA2" w:rsidP="0021197E">
            <w:pPr>
              <w:suppressAutoHyphens/>
              <w:spacing w:after="0" w:line="240" w:lineRule="auto"/>
              <w:jc w:val="center"/>
              <w:rPr>
                <w:rFonts w:ascii="Times New Roman" w:hAnsi="Times New Roman" w:cs="Times New Roman"/>
                <w:lang w:eastAsia="ar-SA"/>
              </w:rPr>
            </w:pPr>
            <w:r w:rsidRPr="00945CC3">
              <w:rPr>
                <w:rFonts w:ascii="Times New Roman" w:hAnsi="Times New Roman" w:cs="Times New Roman"/>
                <w:lang w:eastAsia="ar-SA"/>
              </w:rPr>
              <w:t>E-03-1</w:t>
            </w:r>
          </w:p>
        </w:tc>
      </w:tr>
      <w:tr w:rsidR="00AF2AA2" w:rsidRPr="00945CC3" w14:paraId="50777E39" w14:textId="77777777" w:rsidTr="00CA4B34">
        <w:trPr>
          <w:trHeight w:val="336"/>
        </w:trPr>
        <w:tc>
          <w:tcPr>
            <w:tcW w:w="2441" w:type="dxa"/>
            <w:vMerge w:val="restart"/>
            <w:vAlign w:val="center"/>
          </w:tcPr>
          <w:p w14:paraId="0FFE7E5C" w14:textId="6926BE14" w:rsidR="00AF2AA2" w:rsidRPr="00945CC3" w:rsidRDefault="00AF2AA2" w:rsidP="00AF2AA2">
            <w:pPr>
              <w:suppressAutoHyphens/>
              <w:spacing w:after="0" w:line="240" w:lineRule="auto"/>
              <w:rPr>
                <w:rFonts w:ascii="Times New Roman" w:hAnsi="Times New Roman" w:cs="Times New Roman"/>
                <w:b/>
                <w:highlight w:val="yellow"/>
              </w:rPr>
            </w:pPr>
            <w:r w:rsidRPr="00945CC3">
              <w:rPr>
                <w:rFonts w:ascii="Times New Roman" w:hAnsi="Times New Roman" w:cs="Times New Roman"/>
                <w:b/>
              </w:rPr>
              <w:t>Efekto vertinimo kriterijai (pavadinimas, mato vnt.)</w:t>
            </w:r>
          </w:p>
        </w:tc>
        <w:tc>
          <w:tcPr>
            <w:tcW w:w="4672" w:type="dxa"/>
            <w:vAlign w:val="bottom"/>
          </w:tcPr>
          <w:p w14:paraId="31425C13" w14:textId="3003687C" w:rsidR="00AF2AA2" w:rsidRPr="00945CC3" w:rsidRDefault="00AF2AA2" w:rsidP="00AF2AA2">
            <w:pPr>
              <w:suppressAutoHyphens/>
              <w:spacing w:after="0" w:line="240" w:lineRule="auto"/>
              <w:jc w:val="both"/>
              <w:rPr>
                <w:rFonts w:ascii="Times New Roman" w:hAnsi="Times New Roman" w:cs="Times New Roman"/>
                <w:bCs/>
                <w:highlight w:val="yellow"/>
                <w:lang w:eastAsia="ar-SA"/>
              </w:rPr>
            </w:pPr>
            <w:r w:rsidRPr="00945CC3">
              <w:rPr>
                <w:rFonts w:ascii="Times New Roman" w:hAnsi="Times New Roman" w:cs="Times New Roman"/>
                <w:color w:val="000000"/>
              </w:rPr>
              <w:t>Kauno r. sav. materialinių investicijų, tenkančių 1-am gyventojui, santykis su šalies rodikliu</w:t>
            </w:r>
            <w:r w:rsidR="00945CC3">
              <w:rPr>
                <w:rFonts w:ascii="Times New Roman" w:hAnsi="Times New Roman" w:cs="Times New Roman"/>
                <w:color w:val="000000"/>
              </w:rPr>
              <w:t>, proc.</w:t>
            </w:r>
          </w:p>
        </w:tc>
        <w:tc>
          <w:tcPr>
            <w:tcW w:w="998" w:type="dxa"/>
            <w:vMerge w:val="restart"/>
            <w:vAlign w:val="center"/>
          </w:tcPr>
          <w:p w14:paraId="59D317C6" w14:textId="77777777" w:rsidR="00AF2AA2" w:rsidRPr="00945CC3" w:rsidRDefault="00AF2AA2" w:rsidP="00AF2AA2">
            <w:pPr>
              <w:pStyle w:val="Antrat4"/>
              <w:numPr>
                <w:ilvl w:val="3"/>
                <w:numId w:val="1"/>
              </w:numPr>
              <w:suppressAutoHyphens/>
              <w:spacing w:before="0" w:after="0"/>
              <w:jc w:val="center"/>
              <w:rPr>
                <w:rFonts w:ascii="Times New Roman" w:hAnsi="Times New Roman" w:cs="Times New Roman"/>
                <w:b w:val="0"/>
                <w:sz w:val="22"/>
                <w:szCs w:val="22"/>
                <w:lang w:val="lt-LT"/>
              </w:rPr>
            </w:pPr>
            <w:r w:rsidRPr="00945CC3">
              <w:rPr>
                <w:rFonts w:ascii="Times New Roman" w:hAnsi="Times New Roman" w:cs="Times New Roman"/>
                <w:b w:val="0"/>
                <w:sz w:val="22"/>
                <w:szCs w:val="22"/>
                <w:lang w:val="lt-LT"/>
              </w:rPr>
              <w:t xml:space="preserve">Kodas </w:t>
            </w:r>
          </w:p>
        </w:tc>
        <w:tc>
          <w:tcPr>
            <w:tcW w:w="992" w:type="dxa"/>
            <w:vAlign w:val="center"/>
          </w:tcPr>
          <w:p w14:paraId="1243DCBA" w14:textId="68C92295" w:rsidR="00AF2AA2" w:rsidRPr="00945CC3" w:rsidRDefault="00AF2AA2" w:rsidP="00AF2AA2">
            <w:pPr>
              <w:suppressAutoHyphens/>
              <w:spacing w:after="0" w:line="240" w:lineRule="auto"/>
              <w:jc w:val="center"/>
              <w:rPr>
                <w:rFonts w:ascii="Times New Roman" w:hAnsi="Times New Roman" w:cs="Times New Roman"/>
                <w:lang w:eastAsia="ar-SA"/>
              </w:rPr>
            </w:pPr>
            <w:r w:rsidRPr="00945CC3">
              <w:rPr>
                <w:rFonts w:ascii="Times New Roman" w:hAnsi="Times New Roman" w:cs="Times New Roman"/>
                <w:lang w:eastAsia="ar-SA"/>
              </w:rPr>
              <w:t>E-03-2</w:t>
            </w:r>
          </w:p>
        </w:tc>
      </w:tr>
      <w:tr w:rsidR="00AF2AA2" w:rsidRPr="00945CC3" w14:paraId="4B358A09" w14:textId="77777777" w:rsidTr="00CA4B34">
        <w:trPr>
          <w:trHeight w:val="336"/>
        </w:trPr>
        <w:tc>
          <w:tcPr>
            <w:tcW w:w="2441" w:type="dxa"/>
            <w:vMerge/>
            <w:vAlign w:val="center"/>
          </w:tcPr>
          <w:p w14:paraId="6D3B5000" w14:textId="77777777" w:rsidR="00AF2AA2" w:rsidRPr="00945CC3" w:rsidRDefault="00AF2AA2" w:rsidP="00AF2AA2">
            <w:pPr>
              <w:suppressAutoHyphens/>
              <w:spacing w:after="0" w:line="240" w:lineRule="auto"/>
              <w:rPr>
                <w:rFonts w:ascii="Times New Roman" w:hAnsi="Times New Roman" w:cs="Times New Roman"/>
                <w:b/>
                <w:highlight w:val="yellow"/>
              </w:rPr>
            </w:pPr>
          </w:p>
        </w:tc>
        <w:tc>
          <w:tcPr>
            <w:tcW w:w="4672" w:type="dxa"/>
            <w:vAlign w:val="bottom"/>
          </w:tcPr>
          <w:p w14:paraId="177912D4" w14:textId="5391C6B3" w:rsidR="00AF2AA2" w:rsidRPr="00945CC3" w:rsidRDefault="00AF2AA2" w:rsidP="00AF2AA2">
            <w:pPr>
              <w:suppressAutoHyphens/>
              <w:spacing w:after="0" w:line="240" w:lineRule="auto"/>
              <w:jc w:val="both"/>
              <w:rPr>
                <w:rFonts w:ascii="Times New Roman" w:hAnsi="Times New Roman" w:cs="Times New Roman"/>
                <w:b/>
                <w:strike/>
                <w:highlight w:val="yellow"/>
                <w:lang w:eastAsia="ar-SA"/>
              </w:rPr>
            </w:pPr>
            <w:r w:rsidRPr="00945CC3">
              <w:rPr>
                <w:rFonts w:ascii="Times New Roman" w:hAnsi="Times New Roman" w:cs="Times New Roman"/>
                <w:color w:val="000000"/>
              </w:rPr>
              <w:t>Kauno r. sav. apsilankiusių turistų skaičiaus pasikeitimas, palyginti su praėjusiu laikotarpiu</w:t>
            </w:r>
            <w:r w:rsidR="00945CC3">
              <w:rPr>
                <w:rFonts w:ascii="Times New Roman" w:hAnsi="Times New Roman" w:cs="Times New Roman"/>
                <w:color w:val="000000"/>
              </w:rPr>
              <w:t>, proc.</w:t>
            </w:r>
            <w:r w:rsidRPr="00945CC3">
              <w:rPr>
                <w:rFonts w:ascii="Times New Roman" w:hAnsi="Times New Roman" w:cs="Times New Roman"/>
                <w:color w:val="000000"/>
              </w:rPr>
              <w:t xml:space="preserve"> (vertinami apsilankę Kauno rajono TVIC)</w:t>
            </w:r>
          </w:p>
        </w:tc>
        <w:tc>
          <w:tcPr>
            <w:tcW w:w="998" w:type="dxa"/>
            <w:vMerge/>
            <w:vAlign w:val="center"/>
          </w:tcPr>
          <w:p w14:paraId="1AD41F1E" w14:textId="77777777" w:rsidR="00AF2AA2" w:rsidRPr="00945CC3" w:rsidRDefault="00AF2AA2" w:rsidP="00AF2AA2">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992" w:type="dxa"/>
            <w:vAlign w:val="center"/>
          </w:tcPr>
          <w:p w14:paraId="56BA7C0B" w14:textId="75C5A682" w:rsidR="00AF2AA2" w:rsidRPr="00945CC3" w:rsidRDefault="00AF2AA2" w:rsidP="00AF2AA2">
            <w:pPr>
              <w:suppressAutoHyphens/>
              <w:spacing w:after="0" w:line="240" w:lineRule="auto"/>
              <w:jc w:val="center"/>
              <w:rPr>
                <w:rFonts w:ascii="Times New Roman" w:hAnsi="Times New Roman" w:cs="Times New Roman"/>
                <w:lang w:eastAsia="ar-SA"/>
              </w:rPr>
            </w:pPr>
            <w:r w:rsidRPr="00945CC3">
              <w:rPr>
                <w:rFonts w:ascii="Times New Roman" w:hAnsi="Times New Roman" w:cs="Times New Roman"/>
                <w:lang w:eastAsia="ar-SA"/>
              </w:rPr>
              <w:t>E-03-3</w:t>
            </w:r>
          </w:p>
        </w:tc>
      </w:tr>
      <w:tr w:rsidR="00AF2AA2" w:rsidRPr="00945CC3" w14:paraId="037003EC" w14:textId="77777777" w:rsidTr="00CA4B34">
        <w:trPr>
          <w:trHeight w:val="759"/>
        </w:trPr>
        <w:tc>
          <w:tcPr>
            <w:tcW w:w="2441" w:type="dxa"/>
            <w:vMerge/>
            <w:vAlign w:val="center"/>
          </w:tcPr>
          <w:p w14:paraId="21E2F962" w14:textId="77777777" w:rsidR="00AF2AA2" w:rsidRPr="00945CC3" w:rsidRDefault="00AF2AA2" w:rsidP="00AF2AA2">
            <w:pPr>
              <w:suppressAutoHyphens/>
              <w:spacing w:after="0" w:line="240" w:lineRule="auto"/>
              <w:rPr>
                <w:rFonts w:ascii="Times New Roman" w:hAnsi="Times New Roman" w:cs="Times New Roman"/>
                <w:b/>
                <w:highlight w:val="yellow"/>
              </w:rPr>
            </w:pPr>
          </w:p>
        </w:tc>
        <w:tc>
          <w:tcPr>
            <w:tcW w:w="4672" w:type="dxa"/>
            <w:vAlign w:val="bottom"/>
          </w:tcPr>
          <w:p w14:paraId="1B85E9C3" w14:textId="49EF75FE" w:rsidR="00AF2AA2" w:rsidRPr="00945CC3" w:rsidRDefault="00AF2AA2" w:rsidP="00AF2AA2">
            <w:pPr>
              <w:suppressAutoHyphens/>
              <w:spacing w:after="0" w:line="240" w:lineRule="auto"/>
              <w:jc w:val="both"/>
              <w:rPr>
                <w:rFonts w:ascii="Times New Roman" w:hAnsi="Times New Roman" w:cs="Times New Roman"/>
                <w:b/>
                <w:strike/>
                <w:highlight w:val="yellow"/>
                <w:lang w:eastAsia="ar-SA"/>
              </w:rPr>
            </w:pPr>
            <w:r w:rsidRPr="00945CC3">
              <w:rPr>
                <w:rFonts w:ascii="Times New Roman" w:hAnsi="Times New Roman" w:cs="Times New Roman"/>
                <w:color w:val="000000"/>
              </w:rPr>
              <w:t>Kauno r. sav. apsilankiusių užsienio turistų skaičiaus dalis nuo visų apsilankiusių turistų skaičiaus</w:t>
            </w:r>
            <w:r w:rsidR="00945CC3">
              <w:rPr>
                <w:rFonts w:ascii="Times New Roman" w:hAnsi="Times New Roman" w:cs="Times New Roman"/>
                <w:color w:val="000000"/>
              </w:rPr>
              <w:t xml:space="preserve">, proc. </w:t>
            </w:r>
            <w:r w:rsidRPr="00945CC3">
              <w:rPr>
                <w:rFonts w:ascii="Times New Roman" w:hAnsi="Times New Roman" w:cs="Times New Roman"/>
                <w:color w:val="000000"/>
              </w:rPr>
              <w:t>(vertinami apsilankę Kauno rajono TVIC)</w:t>
            </w:r>
          </w:p>
        </w:tc>
        <w:tc>
          <w:tcPr>
            <w:tcW w:w="998" w:type="dxa"/>
            <w:vMerge/>
            <w:vAlign w:val="center"/>
          </w:tcPr>
          <w:p w14:paraId="7B65AA6A" w14:textId="77777777" w:rsidR="00AF2AA2" w:rsidRPr="00945CC3" w:rsidRDefault="00AF2AA2" w:rsidP="00AF2AA2">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992" w:type="dxa"/>
            <w:vAlign w:val="center"/>
          </w:tcPr>
          <w:p w14:paraId="064796C7" w14:textId="4266737F" w:rsidR="00AF2AA2" w:rsidRPr="00945CC3" w:rsidRDefault="00AF2AA2" w:rsidP="00AF2AA2">
            <w:pPr>
              <w:suppressAutoHyphens/>
              <w:spacing w:after="0" w:line="240" w:lineRule="auto"/>
              <w:jc w:val="center"/>
              <w:rPr>
                <w:rFonts w:ascii="Times New Roman" w:hAnsi="Times New Roman" w:cs="Times New Roman"/>
                <w:lang w:eastAsia="ar-SA"/>
              </w:rPr>
            </w:pPr>
            <w:r w:rsidRPr="00945CC3">
              <w:rPr>
                <w:rFonts w:ascii="Times New Roman" w:hAnsi="Times New Roman" w:cs="Times New Roman"/>
                <w:lang w:eastAsia="ar-SA"/>
              </w:rPr>
              <w:t>E-03-4</w:t>
            </w:r>
          </w:p>
        </w:tc>
      </w:tr>
      <w:tr w:rsidR="00AF2AA2" w:rsidRPr="00945CC3" w14:paraId="687D4C5D" w14:textId="77777777" w:rsidTr="00CA4B34">
        <w:trPr>
          <w:trHeight w:val="336"/>
        </w:trPr>
        <w:tc>
          <w:tcPr>
            <w:tcW w:w="2441" w:type="dxa"/>
            <w:vMerge/>
            <w:vAlign w:val="center"/>
          </w:tcPr>
          <w:p w14:paraId="5FFD6584" w14:textId="77777777" w:rsidR="00AF2AA2" w:rsidRPr="00945CC3" w:rsidRDefault="00AF2AA2" w:rsidP="00AF2AA2">
            <w:pPr>
              <w:suppressAutoHyphens/>
              <w:spacing w:after="0" w:line="240" w:lineRule="auto"/>
              <w:rPr>
                <w:rFonts w:ascii="Times New Roman" w:hAnsi="Times New Roman" w:cs="Times New Roman"/>
                <w:b/>
                <w:highlight w:val="yellow"/>
              </w:rPr>
            </w:pPr>
          </w:p>
        </w:tc>
        <w:tc>
          <w:tcPr>
            <w:tcW w:w="4672" w:type="dxa"/>
            <w:vAlign w:val="bottom"/>
          </w:tcPr>
          <w:p w14:paraId="172C6886" w14:textId="3910DF64" w:rsidR="00AF2AA2" w:rsidRPr="00945CC3" w:rsidRDefault="00AF2AA2" w:rsidP="00AF2AA2">
            <w:pPr>
              <w:suppressAutoHyphens/>
              <w:spacing w:after="0" w:line="240" w:lineRule="auto"/>
              <w:jc w:val="both"/>
              <w:rPr>
                <w:rFonts w:ascii="Times New Roman" w:hAnsi="Times New Roman" w:cs="Times New Roman"/>
                <w:bCs/>
                <w:highlight w:val="yellow"/>
                <w:lang w:eastAsia="ar-SA"/>
              </w:rPr>
            </w:pPr>
            <w:r w:rsidRPr="00945CC3">
              <w:rPr>
                <w:rFonts w:ascii="Times New Roman" w:hAnsi="Times New Roman" w:cs="Times New Roman"/>
                <w:bCs/>
                <w:lang w:eastAsia="ar-SA"/>
              </w:rPr>
              <w:t>Kauno r. sav. transporto ir saugojimo veikloje veikusių ūkio subjektų dalies nuo visų veikiančių ūkio subjektų santykis su šalies rodikliu</w:t>
            </w:r>
            <w:r w:rsidR="00945CC3">
              <w:rPr>
                <w:rFonts w:ascii="Times New Roman" w:hAnsi="Times New Roman" w:cs="Times New Roman"/>
                <w:bCs/>
                <w:lang w:eastAsia="ar-SA"/>
              </w:rPr>
              <w:t>, proc.</w:t>
            </w:r>
          </w:p>
        </w:tc>
        <w:tc>
          <w:tcPr>
            <w:tcW w:w="998" w:type="dxa"/>
            <w:vMerge/>
            <w:vAlign w:val="center"/>
          </w:tcPr>
          <w:p w14:paraId="1DB2A1EA" w14:textId="77777777" w:rsidR="00AF2AA2" w:rsidRPr="00945CC3" w:rsidRDefault="00AF2AA2" w:rsidP="00AF2AA2">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992" w:type="dxa"/>
            <w:vAlign w:val="center"/>
          </w:tcPr>
          <w:p w14:paraId="68FA618D" w14:textId="3BE35266" w:rsidR="00AF2AA2" w:rsidRPr="00945CC3" w:rsidRDefault="00AF2AA2" w:rsidP="00AF2AA2">
            <w:pPr>
              <w:suppressAutoHyphens/>
              <w:spacing w:after="0" w:line="240" w:lineRule="auto"/>
              <w:jc w:val="center"/>
              <w:rPr>
                <w:rFonts w:ascii="Times New Roman" w:hAnsi="Times New Roman" w:cs="Times New Roman"/>
                <w:lang w:eastAsia="ar-SA"/>
              </w:rPr>
            </w:pPr>
            <w:r w:rsidRPr="00945CC3">
              <w:rPr>
                <w:rFonts w:ascii="Times New Roman" w:hAnsi="Times New Roman" w:cs="Times New Roman"/>
                <w:lang w:eastAsia="ar-SA"/>
              </w:rPr>
              <w:t>E-03-5</w:t>
            </w:r>
          </w:p>
        </w:tc>
      </w:tr>
      <w:tr w:rsidR="00AF2AA2" w:rsidRPr="00A00E3C" w14:paraId="049C38E1" w14:textId="77777777" w:rsidTr="00CA4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19AE6ACD" w14:textId="529ED021" w:rsidR="00AF2AA2" w:rsidRPr="00A00E3C" w:rsidRDefault="00AF2AA2" w:rsidP="00AF2AA2">
            <w:pPr>
              <w:pStyle w:val="Antrat3"/>
              <w:tabs>
                <w:tab w:val="left" w:pos="180"/>
              </w:tabs>
              <w:spacing w:before="0" w:after="0" w:line="240" w:lineRule="auto"/>
              <w:rPr>
                <w:rFonts w:ascii="Times New Roman" w:hAnsi="Times New Roman" w:cs="Times New Roman"/>
                <w:sz w:val="22"/>
                <w:szCs w:val="22"/>
                <w:highlight w:val="yellow"/>
              </w:rPr>
            </w:pPr>
            <w:r w:rsidRPr="00A00E3C">
              <w:rPr>
                <w:rFonts w:ascii="Times New Roman" w:hAnsi="Times New Roman" w:cs="Times New Roman"/>
                <w:sz w:val="22"/>
                <w:szCs w:val="22"/>
              </w:rPr>
              <w:lastRenderedPageBreak/>
              <w:t>Programos aprašymas</w:t>
            </w:r>
          </w:p>
        </w:tc>
        <w:tc>
          <w:tcPr>
            <w:tcW w:w="6662" w:type="dxa"/>
            <w:gridSpan w:val="3"/>
            <w:tcBorders>
              <w:top w:val="single" w:sz="2" w:space="0" w:color="000000"/>
              <w:left w:val="single" w:sz="2" w:space="0" w:color="000000"/>
              <w:bottom w:val="single" w:sz="2" w:space="0" w:color="000000"/>
              <w:right w:val="single" w:sz="2" w:space="0" w:color="000000"/>
            </w:tcBorders>
            <w:vAlign w:val="center"/>
          </w:tcPr>
          <w:p w14:paraId="4C819A98" w14:textId="34CAE38B" w:rsidR="00AF2AA2" w:rsidRPr="00A00E3C" w:rsidRDefault="00AF2AA2" w:rsidP="00AF2AA2">
            <w:pPr>
              <w:pStyle w:val="Antrats"/>
              <w:spacing w:after="0" w:line="240" w:lineRule="auto"/>
              <w:jc w:val="both"/>
              <w:rPr>
                <w:rFonts w:ascii="Times New Roman" w:hAnsi="Times New Roman" w:cs="Times New Roman"/>
              </w:rPr>
            </w:pPr>
            <w:r w:rsidRPr="00A00E3C">
              <w:rPr>
                <w:rFonts w:ascii="Times New Roman" w:hAnsi="Times New Roman" w:cs="Times New Roman"/>
              </w:rPr>
              <w:t xml:space="preserve">Įgyvendinant ekonominės plėtros ir verslo skatinimo programą, bus sudarytos geros sąlygos Kauno rajono savivaldybės ekonominei, verslo plėtrai, investicijų pritraukimui bei skirtingų veiklos sričių darnumui, numatoma skatinti Kauno rajono socialinį-ekonominį augimą. </w:t>
            </w:r>
          </w:p>
          <w:p w14:paraId="4896B352" w14:textId="420CBE9A" w:rsidR="00AF2AA2" w:rsidRPr="00A00E3C" w:rsidRDefault="00AF2AA2" w:rsidP="00AF2AA2">
            <w:pPr>
              <w:pStyle w:val="Antrats"/>
              <w:spacing w:after="0" w:line="240" w:lineRule="auto"/>
              <w:jc w:val="both"/>
              <w:rPr>
                <w:rFonts w:ascii="Times New Roman" w:hAnsi="Times New Roman" w:cs="Times New Roman"/>
              </w:rPr>
            </w:pPr>
            <w:r w:rsidRPr="00A00E3C">
              <w:rPr>
                <w:rFonts w:ascii="Times New Roman" w:hAnsi="Times New Roman" w:cs="Times New Roman"/>
              </w:rPr>
              <w:t>Programa įgyvendinama siekiant skatinti verslumą bei smulkaus ir vidutinio verslo (toliau – SVV) kūrimąsi ir plėtrą; skatinti ir stiprinti viešojo ir privataus sektorių partnerystę; vystyti verslo įmonių finansavimo galimybes plėtojant SVV rėmimo fondo veiklą; gerinti turizmo viešąją infrastruktūrą ir formuoti patrauklų rajono įvaizdį, įgyvendinti turizmo rinkodar</w:t>
            </w:r>
            <w:r w:rsidR="00EE6B1F">
              <w:rPr>
                <w:rFonts w:ascii="Times New Roman" w:hAnsi="Times New Roman" w:cs="Times New Roman"/>
              </w:rPr>
              <w:t>os</w:t>
            </w:r>
            <w:r w:rsidRPr="00A00E3C">
              <w:rPr>
                <w:rFonts w:ascii="Times New Roman" w:hAnsi="Times New Roman" w:cs="Times New Roman"/>
              </w:rPr>
              <w:t xml:space="preserve"> priemones, skatinti turizmo išteklių ir paslaugų plėtrą; gerinti kurortinės teritorijos infrastruktūros plėtrą bei kurortinės vietovės įvaizdį; įgyvendinti savivaldybės vykdomus projektus, vykdant įvairių finansinių šaltinių paiešką, jų pritraukimą ir suderinamumą, žmogiškųjų išteklių vidinių rezervų panaudojimą ir (arba) kompetencijų pasitelkimą iš šalies. </w:t>
            </w:r>
          </w:p>
          <w:p w14:paraId="3A94B1A3" w14:textId="011455A3" w:rsidR="00AF2AA2" w:rsidRPr="00A00E3C" w:rsidRDefault="00AF2AA2" w:rsidP="00AF2AA2">
            <w:pPr>
              <w:pStyle w:val="Antrats"/>
              <w:spacing w:after="0" w:line="240" w:lineRule="auto"/>
              <w:jc w:val="both"/>
              <w:rPr>
                <w:rFonts w:ascii="Times New Roman" w:hAnsi="Times New Roman" w:cs="Times New Roman"/>
              </w:rPr>
            </w:pPr>
            <w:r w:rsidRPr="00A00E3C">
              <w:rPr>
                <w:rFonts w:ascii="Times New Roman" w:hAnsi="Times New Roman" w:cs="Times New Roman"/>
              </w:rPr>
              <w:t>Įgyvendinant pro</w:t>
            </w:r>
            <w:r w:rsidR="00FF2EA6">
              <w:rPr>
                <w:rFonts w:ascii="Times New Roman" w:hAnsi="Times New Roman" w:cs="Times New Roman"/>
              </w:rPr>
              <w:t xml:space="preserve">gramą bus naudojami įvairūs finansavimo šaltiniai </w:t>
            </w:r>
            <w:r w:rsidRPr="00A00E3C">
              <w:rPr>
                <w:rFonts w:ascii="Times New Roman" w:hAnsi="Times New Roman" w:cs="Times New Roman"/>
              </w:rPr>
              <w:t xml:space="preserve">– </w:t>
            </w:r>
            <w:r w:rsidR="00FF2EA6">
              <w:rPr>
                <w:rFonts w:ascii="Times New Roman" w:hAnsi="Times New Roman" w:cs="Times New Roman"/>
              </w:rPr>
              <w:t xml:space="preserve">biudžeto, valstybės, lėšos, </w:t>
            </w:r>
            <w:r w:rsidRPr="00A00E3C">
              <w:rPr>
                <w:rFonts w:ascii="Times New Roman" w:hAnsi="Times New Roman" w:cs="Times New Roman"/>
              </w:rPr>
              <w:t>Europos Sąjungos</w:t>
            </w:r>
            <w:r w:rsidR="00FF2EA6">
              <w:rPr>
                <w:rFonts w:ascii="Times New Roman" w:hAnsi="Times New Roman" w:cs="Times New Roman"/>
              </w:rPr>
              <w:t xml:space="preserve">, privačios bei </w:t>
            </w:r>
            <w:r w:rsidRPr="00A00E3C">
              <w:rPr>
                <w:rFonts w:ascii="Times New Roman" w:hAnsi="Times New Roman" w:cs="Times New Roman"/>
              </w:rPr>
              <w:t xml:space="preserve"> kitų fondų </w:t>
            </w:r>
            <w:r w:rsidR="00FF2EA6">
              <w:rPr>
                <w:rFonts w:ascii="Times New Roman" w:hAnsi="Times New Roman" w:cs="Times New Roman"/>
              </w:rPr>
              <w:t>ar</w:t>
            </w:r>
            <w:r w:rsidRPr="00A00E3C">
              <w:rPr>
                <w:rFonts w:ascii="Times New Roman" w:hAnsi="Times New Roman" w:cs="Times New Roman"/>
              </w:rPr>
              <w:t xml:space="preserve"> programų lėšos. </w:t>
            </w:r>
          </w:p>
          <w:p w14:paraId="1D0933FD" w14:textId="77777777" w:rsidR="00AF2AA2" w:rsidRDefault="00AF2AA2" w:rsidP="00AF2AA2">
            <w:pPr>
              <w:spacing w:after="0" w:line="240" w:lineRule="auto"/>
              <w:jc w:val="both"/>
              <w:rPr>
                <w:rFonts w:ascii="Times New Roman" w:hAnsi="Times New Roman" w:cs="Times New Roman"/>
              </w:rPr>
            </w:pPr>
            <w:r w:rsidRPr="00A00E3C">
              <w:rPr>
                <w:rFonts w:ascii="Times New Roman" w:hAnsi="Times New Roman" w:cs="Times New Roman"/>
              </w:rPr>
              <w:t>Įgyvendinant ekonominės plėtros bei verslo skatinimo programą nėra numatoma apribojimų, kurie turėtų neigiamą poveikį moterų ir vyrų lygybės ir nediskriminavimo</w:t>
            </w:r>
            <w:r w:rsidRPr="00A00E3C">
              <w:rPr>
                <w:rFonts w:ascii="Times New Roman" w:eastAsia="Calibri" w:hAnsi="Times New Roman" w:cs="Times New Roman"/>
              </w:rPr>
              <w:t xml:space="preserve"> </w:t>
            </w:r>
            <w:r w:rsidRPr="00A00E3C">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0F8D65E7" w14:textId="43552D7E" w:rsidR="00AF2AA2" w:rsidRDefault="00AF2AA2" w:rsidP="00AF2AA2">
            <w:pPr>
              <w:spacing w:after="0" w:line="240" w:lineRule="auto"/>
              <w:jc w:val="both"/>
              <w:rPr>
                <w:rFonts w:ascii="Times New Roman" w:hAnsi="Times New Roman" w:cs="Times New Roman"/>
              </w:rPr>
            </w:pPr>
            <w:r>
              <w:rPr>
                <w:rFonts w:ascii="Times New Roman" w:hAnsi="Times New Roman" w:cs="Times New Roman"/>
              </w:rPr>
              <w:t>Pagal Kauno rajono savivaldybės a</w:t>
            </w:r>
            <w:r w:rsidR="0025406B">
              <w:rPr>
                <w:rFonts w:ascii="Times New Roman" w:hAnsi="Times New Roman" w:cs="Times New Roman"/>
              </w:rPr>
              <w:t>dministracijos direktoriaus 2022 m. spalio 4 d. įsakymą Nr. ĮS-3519</w:t>
            </w:r>
            <w:r>
              <w:rPr>
                <w:rFonts w:ascii="Times New Roman" w:hAnsi="Times New Roman" w:cs="Times New Roman"/>
              </w:rPr>
              <w:t xml:space="preserve"> „Dėl Kauno raj</w:t>
            </w:r>
            <w:r w:rsidR="0025406B">
              <w:rPr>
                <w:rFonts w:ascii="Times New Roman" w:hAnsi="Times New Roman" w:cs="Times New Roman"/>
              </w:rPr>
              <w:t>ono savivaldybės 2023-2025</w:t>
            </w:r>
            <w:r>
              <w:rPr>
                <w:rFonts w:ascii="Times New Roman" w:hAnsi="Times New Roman" w:cs="Times New Roman"/>
              </w:rPr>
              <w:t xml:space="preserve"> m. strateginio veiklos plano programų ir jų koordinatorių sąrašo patvirtinimo“, programos koordinatorius yra Savivaldybės Ekonomikos skyriaus vedėjas Artūras Pupalė.</w:t>
            </w:r>
          </w:p>
          <w:p w14:paraId="727EC6C4" w14:textId="6118CD6B" w:rsidR="00945CC3" w:rsidRPr="00A00E3C" w:rsidRDefault="00945CC3" w:rsidP="00AF2AA2">
            <w:pPr>
              <w:spacing w:after="0" w:line="240" w:lineRule="auto"/>
              <w:jc w:val="both"/>
              <w:rPr>
                <w:rFonts w:ascii="Times New Roman" w:hAnsi="Times New Roman" w:cs="Times New Roman"/>
                <w:highlight w:val="yellow"/>
                <w:lang w:eastAsia="ar-SA"/>
              </w:rPr>
            </w:pPr>
          </w:p>
        </w:tc>
      </w:tr>
    </w:tbl>
    <w:p w14:paraId="13322275" w14:textId="5AB074A6" w:rsidR="0085552D" w:rsidRPr="00A00E3C" w:rsidRDefault="0085552D" w:rsidP="0085552D">
      <w:pPr>
        <w:suppressAutoHyphens/>
        <w:spacing w:after="0" w:line="240" w:lineRule="auto"/>
        <w:jc w:val="center"/>
        <w:rPr>
          <w:rFonts w:ascii="Times New Roman" w:hAnsi="Times New Roman" w:cs="Times New Roman"/>
          <w:sz w:val="24"/>
          <w:szCs w:val="24"/>
          <w:highlight w:val="yellow"/>
          <w:lang w:eastAsia="ar-SA"/>
        </w:rPr>
      </w:pPr>
    </w:p>
    <w:p w14:paraId="3E77EC3B" w14:textId="77777777" w:rsidR="003F6F3B" w:rsidRPr="00A00E3C" w:rsidRDefault="003F6F3B"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368"/>
        <w:gridCol w:w="1134"/>
        <w:gridCol w:w="2126"/>
      </w:tblGrid>
      <w:tr w:rsidR="0085552D" w:rsidRPr="00A00E3C" w14:paraId="660FEEB7" w14:textId="77777777" w:rsidTr="00CA4B34">
        <w:tc>
          <w:tcPr>
            <w:tcW w:w="2439" w:type="dxa"/>
          </w:tcPr>
          <w:p w14:paraId="05609C81" w14:textId="44C46E25" w:rsidR="0085552D" w:rsidRPr="00A00E3C" w:rsidRDefault="00D0752B" w:rsidP="002740BD">
            <w:pPr>
              <w:pStyle w:val="Antrat1"/>
              <w:jc w:val="left"/>
              <w:rPr>
                <w:rFonts w:ascii="Times New Roman" w:hAnsi="Times New Roman" w:cs="Times New Roman"/>
                <w:b/>
                <w:bCs/>
                <w:caps/>
                <w:sz w:val="22"/>
                <w:szCs w:val="22"/>
                <w:lang w:val="lt-LT"/>
              </w:rPr>
            </w:pPr>
            <w:bookmarkStart w:id="1" w:name="_Hlk28598681"/>
            <w:r w:rsidRPr="00A00E3C">
              <w:rPr>
                <w:rFonts w:ascii="Times New Roman" w:hAnsi="Times New Roman" w:cs="Times New Roman"/>
                <w:b/>
                <w:bCs/>
                <w:sz w:val="22"/>
                <w:szCs w:val="22"/>
                <w:lang w:val="lt-LT"/>
              </w:rPr>
              <w:t>Programos tikslas</w:t>
            </w:r>
          </w:p>
        </w:tc>
        <w:tc>
          <w:tcPr>
            <w:tcW w:w="3368" w:type="dxa"/>
            <w:vAlign w:val="center"/>
          </w:tcPr>
          <w:p w14:paraId="6660A49A" w14:textId="07612200" w:rsidR="0085552D" w:rsidRPr="00A00E3C" w:rsidRDefault="00567B24" w:rsidP="002740BD">
            <w:pPr>
              <w:suppressAutoHyphens/>
              <w:spacing w:after="0" w:line="240" w:lineRule="auto"/>
              <w:jc w:val="both"/>
              <w:rPr>
                <w:rFonts w:ascii="Times New Roman" w:hAnsi="Times New Roman" w:cs="Times New Roman"/>
                <w:iCs/>
                <w:lang w:eastAsia="ar-SA"/>
              </w:rPr>
            </w:pPr>
            <w:r w:rsidRPr="00567B24">
              <w:rPr>
                <w:rFonts w:ascii="Times New Roman" w:hAnsi="Times New Roman" w:cs="Times New Roman"/>
                <w:iCs/>
                <w:lang w:eastAsia="ar-SA"/>
              </w:rPr>
              <w:t>Investicijas skatinančios ekonominės aplinkos vystymas</w:t>
            </w:r>
          </w:p>
        </w:tc>
        <w:tc>
          <w:tcPr>
            <w:tcW w:w="1134" w:type="dxa"/>
            <w:vAlign w:val="center"/>
          </w:tcPr>
          <w:p w14:paraId="24979A70" w14:textId="77777777" w:rsidR="0085552D" w:rsidRPr="00CA4B34" w:rsidRDefault="00D0752B" w:rsidP="002740BD">
            <w:pPr>
              <w:pStyle w:val="Antrat1"/>
              <w:rPr>
                <w:rFonts w:ascii="Times New Roman" w:hAnsi="Times New Roman" w:cs="Times New Roman"/>
                <w:bCs/>
                <w:caps/>
                <w:sz w:val="22"/>
                <w:szCs w:val="22"/>
                <w:lang w:val="lt-LT"/>
              </w:rPr>
            </w:pPr>
            <w:r w:rsidRPr="00CA4B34">
              <w:rPr>
                <w:rFonts w:ascii="Times New Roman" w:hAnsi="Times New Roman" w:cs="Times New Roman"/>
                <w:bCs/>
                <w:sz w:val="22"/>
                <w:szCs w:val="22"/>
                <w:lang w:val="lt-LT"/>
              </w:rPr>
              <w:t>Kodas</w:t>
            </w:r>
          </w:p>
        </w:tc>
        <w:tc>
          <w:tcPr>
            <w:tcW w:w="2126" w:type="dxa"/>
            <w:vAlign w:val="center"/>
          </w:tcPr>
          <w:p w14:paraId="670C8324" w14:textId="2C573F74" w:rsidR="0085552D" w:rsidRPr="00A00E3C" w:rsidRDefault="002740BD" w:rsidP="002740BD">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0</w:t>
            </w:r>
            <w:r w:rsidR="0021197E" w:rsidRPr="00A00E3C">
              <w:rPr>
                <w:rFonts w:ascii="Times New Roman" w:hAnsi="Times New Roman" w:cs="Times New Roman"/>
                <w:iCs/>
                <w:lang w:eastAsia="ar-SA"/>
              </w:rPr>
              <w:t>3</w:t>
            </w:r>
            <w:r w:rsidRPr="00A00E3C">
              <w:rPr>
                <w:rFonts w:ascii="Times New Roman" w:hAnsi="Times New Roman" w:cs="Times New Roman"/>
                <w:iCs/>
                <w:lang w:eastAsia="ar-SA"/>
              </w:rPr>
              <w:t>.01</w:t>
            </w:r>
          </w:p>
        </w:tc>
      </w:tr>
      <w:tr w:rsidR="00215CA6" w:rsidRPr="00A00E3C" w14:paraId="4BF8B44E" w14:textId="77777777" w:rsidTr="00CA4B34">
        <w:tc>
          <w:tcPr>
            <w:tcW w:w="5807" w:type="dxa"/>
            <w:gridSpan w:val="2"/>
            <w:vMerge w:val="restart"/>
          </w:tcPr>
          <w:p w14:paraId="0C45DF3D" w14:textId="3DF18A95" w:rsidR="00215CA6" w:rsidRPr="00A00E3C" w:rsidRDefault="00215CA6" w:rsidP="00CA4B34">
            <w:pPr>
              <w:suppressAutoHyphens/>
              <w:spacing w:after="0" w:line="240" w:lineRule="auto"/>
              <w:jc w:val="center"/>
              <w:rPr>
                <w:rFonts w:ascii="Times New Roman" w:hAnsi="Times New Roman" w:cs="Times New Roman"/>
                <w:b/>
                <w:lang w:eastAsia="ar-SA"/>
              </w:rPr>
            </w:pPr>
            <w:r w:rsidRPr="00A00E3C">
              <w:rPr>
                <w:rFonts w:ascii="Times New Roman" w:hAnsi="Times New Roman" w:cs="Times New Roman"/>
                <w:b/>
                <w:lang w:eastAsia="ar-SA"/>
              </w:rPr>
              <w:t>Tikslo aprašymas</w:t>
            </w:r>
          </w:p>
        </w:tc>
        <w:tc>
          <w:tcPr>
            <w:tcW w:w="3260" w:type="dxa"/>
            <w:gridSpan w:val="2"/>
            <w:vAlign w:val="center"/>
          </w:tcPr>
          <w:p w14:paraId="6F91EB31" w14:textId="77777777" w:rsidR="00215CA6" w:rsidRPr="00A00E3C" w:rsidRDefault="00215CA6" w:rsidP="002740BD">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Rezultato vertinimo kriterijai:</w:t>
            </w:r>
          </w:p>
        </w:tc>
      </w:tr>
      <w:tr w:rsidR="00215CA6" w:rsidRPr="00A00E3C" w14:paraId="12EEEAB1" w14:textId="77777777" w:rsidTr="00CA4B34">
        <w:tc>
          <w:tcPr>
            <w:tcW w:w="5807" w:type="dxa"/>
            <w:gridSpan w:val="2"/>
            <w:vMerge/>
          </w:tcPr>
          <w:p w14:paraId="6ABB62B0" w14:textId="77777777" w:rsidR="00215CA6" w:rsidRPr="00A00E3C"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A00E3C" w:rsidRDefault="00215CA6" w:rsidP="002740BD">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Kodas</w:t>
            </w:r>
          </w:p>
        </w:tc>
        <w:tc>
          <w:tcPr>
            <w:tcW w:w="2126" w:type="dxa"/>
            <w:vAlign w:val="center"/>
          </w:tcPr>
          <w:p w14:paraId="31C5F904" w14:textId="2BE61112" w:rsidR="00215CA6" w:rsidRPr="00A00E3C" w:rsidRDefault="00215CA6" w:rsidP="002740BD">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CB4C5C" w:rsidRPr="00A00E3C" w14:paraId="54EF8BAB" w14:textId="77777777" w:rsidTr="00CA4B34">
        <w:trPr>
          <w:trHeight w:val="382"/>
        </w:trPr>
        <w:tc>
          <w:tcPr>
            <w:tcW w:w="5807" w:type="dxa"/>
            <w:gridSpan w:val="2"/>
          </w:tcPr>
          <w:p w14:paraId="2EC473CB" w14:textId="4272C138" w:rsidR="006263B6" w:rsidRPr="00A00E3C" w:rsidRDefault="006263B6" w:rsidP="006263B6">
            <w:pPr>
              <w:pStyle w:val="Pagrindinistekstas2"/>
              <w:spacing w:after="0" w:line="240" w:lineRule="auto"/>
              <w:jc w:val="both"/>
              <w:rPr>
                <w:rFonts w:ascii="Times New Roman" w:hAnsi="Times New Roman" w:cs="Times New Roman"/>
                <w:color w:val="000000"/>
              </w:rPr>
            </w:pPr>
            <w:r w:rsidRPr="00A00E3C">
              <w:rPr>
                <w:rFonts w:ascii="Times New Roman" w:hAnsi="Times New Roman" w:cs="Times New Roman"/>
                <w:color w:val="000000"/>
              </w:rPr>
              <w:t>Kauno rajono savivaldybė siekia užtikrinti ekonominį stabilumą rajone, vieto</w:t>
            </w:r>
            <w:r w:rsidR="00EC578B">
              <w:rPr>
                <w:rFonts w:ascii="Times New Roman" w:hAnsi="Times New Roman" w:cs="Times New Roman"/>
                <w:color w:val="000000"/>
              </w:rPr>
              <w:t xml:space="preserve">s verslo plėtros perspektyvas, </w:t>
            </w:r>
            <w:r w:rsidR="00EE6B1F">
              <w:rPr>
                <w:rFonts w:ascii="Times New Roman" w:hAnsi="Times New Roman" w:cs="Times New Roman"/>
                <w:color w:val="000000"/>
              </w:rPr>
              <w:t>i</w:t>
            </w:r>
            <w:r w:rsidR="00EE6B1F" w:rsidRPr="00A00E3C">
              <w:rPr>
                <w:rFonts w:ascii="Times New Roman" w:hAnsi="Times New Roman" w:cs="Times New Roman"/>
                <w:color w:val="000000"/>
              </w:rPr>
              <w:t>novatyvių</w:t>
            </w:r>
            <w:r w:rsidRPr="00A00E3C">
              <w:rPr>
                <w:rFonts w:ascii="Times New Roman" w:hAnsi="Times New Roman" w:cs="Times New Roman"/>
                <w:color w:val="000000"/>
              </w:rPr>
              <w:t xml:space="preserve"> metodų taikymą; skatinti verslo plėtrą rajone, didelį dėmesį skiriant smulkiam ir vidutiniam verslui, nes būtent SVV yra lanksčiai prisitaikantis prie įvairių pokyčių, kuriantis naujas darbo vietas ir racionaliai naudojantis išteklius sektorius, kuris turi lemiamą įtaką ekonomikos pokyčiams. </w:t>
            </w:r>
          </w:p>
          <w:p w14:paraId="08E94A80" w14:textId="64AA3DD1" w:rsidR="006263B6" w:rsidRPr="00A00E3C" w:rsidRDefault="006263B6" w:rsidP="006263B6">
            <w:pPr>
              <w:pStyle w:val="Pagrindinistekstas2"/>
              <w:spacing w:after="0" w:line="240" w:lineRule="auto"/>
              <w:jc w:val="both"/>
              <w:rPr>
                <w:rFonts w:ascii="Times New Roman" w:hAnsi="Times New Roman" w:cs="Times New Roman"/>
                <w:color w:val="000000"/>
              </w:rPr>
            </w:pPr>
            <w:r w:rsidRPr="00A00E3C">
              <w:rPr>
                <w:rFonts w:ascii="Times New Roman" w:hAnsi="Times New Roman" w:cs="Times New Roman"/>
                <w:color w:val="000000"/>
              </w:rPr>
              <w:t xml:space="preserve">Savivaldybė numato remti rajone veikiantį verslą teikdama tiek finansinę, tiek konsultacinę paramą, panaudojant tiek SVV rėmimo potencialą, tiek kitus Savivaldybėje taikomus rėmimo instrumentus. </w:t>
            </w:r>
          </w:p>
          <w:p w14:paraId="22676004" w14:textId="63CE928B" w:rsidR="006263B6" w:rsidRPr="00A00E3C" w:rsidRDefault="006263B6" w:rsidP="006263B6">
            <w:pPr>
              <w:pStyle w:val="Pagrindinistekstas31"/>
              <w:tabs>
                <w:tab w:val="clear" w:pos="360"/>
                <w:tab w:val="clear" w:pos="780"/>
                <w:tab w:val="left" w:pos="234"/>
              </w:tabs>
              <w:snapToGrid w:val="0"/>
              <w:rPr>
                <w:sz w:val="22"/>
                <w:szCs w:val="22"/>
              </w:rPr>
            </w:pPr>
            <w:r w:rsidRPr="00A00E3C">
              <w:rPr>
                <w:sz w:val="22"/>
                <w:szCs w:val="22"/>
              </w:rPr>
              <w:t xml:space="preserve">Siekiant kelti Kauno rajono ekonominį konkurencingumą, reikalinga skatinti investicijų pritraukimą, kurti verslo vystymui palankią aplinką, remti rajono verslininkus, taikyti mokesčių lengvatas, palaikyti ir plėtoti aktyvius ryšius su rajono verslo subjektais ir pan. </w:t>
            </w:r>
          </w:p>
          <w:p w14:paraId="3F9B728E" w14:textId="3820070A" w:rsidR="006263B6" w:rsidRPr="00A00E3C" w:rsidRDefault="006263B6" w:rsidP="006263B6">
            <w:pPr>
              <w:pStyle w:val="Pagrindinistekstas31"/>
              <w:tabs>
                <w:tab w:val="clear" w:pos="360"/>
                <w:tab w:val="clear" w:pos="780"/>
                <w:tab w:val="left" w:pos="234"/>
              </w:tabs>
              <w:snapToGrid w:val="0"/>
              <w:rPr>
                <w:sz w:val="22"/>
                <w:szCs w:val="22"/>
              </w:rPr>
            </w:pPr>
            <w:r w:rsidRPr="00A00E3C">
              <w:rPr>
                <w:sz w:val="22"/>
                <w:szCs w:val="22"/>
              </w:rPr>
              <w:t xml:space="preserve">Šis tikslas yra orientuotas į pridėtinės vertės kūrimą Kauno </w:t>
            </w:r>
            <w:r w:rsidRPr="00A00E3C">
              <w:rPr>
                <w:sz w:val="22"/>
                <w:szCs w:val="22"/>
              </w:rPr>
              <w:lastRenderedPageBreak/>
              <w:t xml:space="preserve">rajono savivaldybėje. </w:t>
            </w:r>
          </w:p>
          <w:p w14:paraId="2812F578" w14:textId="720EDFBF" w:rsidR="005E451C" w:rsidRPr="00A00E3C" w:rsidRDefault="00DF6FC0" w:rsidP="00DF6FC0">
            <w:pPr>
              <w:tabs>
                <w:tab w:val="left" w:pos="255"/>
              </w:tabs>
              <w:snapToGrid w:val="0"/>
              <w:spacing w:after="0" w:line="240" w:lineRule="auto"/>
              <w:jc w:val="both"/>
              <w:rPr>
                <w:rFonts w:ascii="Times New Roman" w:eastAsia="Calibri" w:hAnsi="Times New Roman" w:cs="Times New Roman"/>
                <w:highlight w:val="yellow"/>
                <w:lang w:eastAsia="en-US"/>
              </w:rPr>
            </w:pPr>
            <w:r w:rsidRPr="00A00E3C">
              <w:rPr>
                <w:rFonts w:ascii="Times New Roman" w:hAnsi="Times New Roman" w:cs="Times New Roman"/>
              </w:rPr>
              <w:t>Programos t</w:t>
            </w:r>
            <w:r w:rsidRPr="00A00E3C">
              <w:rPr>
                <w:rFonts w:ascii="Times New Roman" w:eastAsia="Calibri" w:hAnsi="Times New Roman" w:cs="Times New Roman"/>
                <w:lang w:eastAsia="en-US"/>
              </w:rPr>
              <w:t xml:space="preserve">ikslu numatoma įgyvendinti </w:t>
            </w:r>
            <w:r w:rsidR="00492397" w:rsidRPr="00A00E3C">
              <w:rPr>
                <w:rFonts w:ascii="Times New Roman" w:eastAsia="Calibri" w:hAnsi="Times New Roman" w:cs="Times New Roman"/>
                <w:lang w:eastAsia="en-US"/>
              </w:rPr>
              <w:t>2</w:t>
            </w:r>
            <w:r w:rsidRPr="00A00E3C">
              <w:rPr>
                <w:rFonts w:ascii="Times New Roman" w:eastAsia="Calibri" w:hAnsi="Times New Roman" w:cs="Times New Roman"/>
                <w:lang w:eastAsia="en-US"/>
              </w:rPr>
              <w:t xml:space="preserve"> uždavinius</w:t>
            </w:r>
            <w:r w:rsidR="00296BA6" w:rsidRPr="00A00E3C">
              <w:rPr>
                <w:rFonts w:ascii="Times New Roman" w:eastAsia="Calibri" w:hAnsi="Times New Roman" w:cs="Times New Roman"/>
                <w:lang w:eastAsia="en-US"/>
              </w:rPr>
              <w:t>.</w:t>
            </w:r>
          </w:p>
        </w:tc>
        <w:tc>
          <w:tcPr>
            <w:tcW w:w="1134" w:type="dxa"/>
          </w:tcPr>
          <w:p w14:paraId="09BA78F9" w14:textId="2D29F266" w:rsidR="002740BD" w:rsidRPr="00A00E3C" w:rsidRDefault="002740BD" w:rsidP="002740BD">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lastRenderedPageBreak/>
              <w:t>R-0</w:t>
            </w:r>
            <w:r w:rsidR="0021197E" w:rsidRPr="00A00E3C">
              <w:rPr>
                <w:rFonts w:ascii="Times New Roman" w:hAnsi="Times New Roman" w:cs="Times New Roman"/>
                <w:lang w:eastAsia="ar-SA"/>
              </w:rPr>
              <w:t>3</w:t>
            </w:r>
            <w:r w:rsidRPr="00A00E3C">
              <w:rPr>
                <w:rFonts w:ascii="Times New Roman" w:hAnsi="Times New Roman" w:cs="Times New Roman"/>
                <w:lang w:eastAsia="ar-SA"/>
              </w:rPr>
              <w:t>.1-1</w:t>
            </w:r>
          </w:p>
          <w:p w14:paraId="41299656" w14:textId="77777777" w:rsidR="002740BD" w:rsidRPr="00A00E3C" w:rsidRDefault="002740BD" w:rsidP="002740BD">
            <w:pPr>
              <w:suppressAutoHyphens/>
              <w:spacing w:after="0" w:line="240" w:lineRule="auto"/>
              <w:rPr>
                <w:rFonts w:ascii="Times New Roman" w:hAnsi="Times New Roman" w:cs="Times New Roman"/>
                <w:lang w:eastAsia="ar-SA"/>
              </w:rPr>
            </w:pPr>
          </w:p>
          <w:p w14:paraId="0F54C9DA" w14:textId="77777777" w:rsidR="002740BD" w:rsidRPr="00A00E3C" w:rsidRDefault="002740BD" w:rsidP="002740BD">
            <w:pPr>
              <w:suppressAutoHyphens/>
              <w:spacing w:after="0" w:line="240" w:lineRule="auto"/>
              <w:rPr>
                <w:rFonts w:ascii="Times New Roman" w:hAnsi="Times New Roman" w:cs="Times New Roman"/>
                <w:lang w:eastAsia="ar-SA"/>
              </w:rPr>
            </w:pPr>
          </w:p>
          <w:p w14:paraId="5F77D207" w14:textId="73C65BEB" w:rsidR="002740BD" w:rsidRPr="00A00E3C" w:rsidRDefault="002740BD" w:rsidP="002740BD">
            <w:pPr>
              <w:suppressAutoHyphens/>
              <w:spacing w:after="0" w:line="240" w:lineRule="auto"/>
              <w:rPr>
                <w:rFonts w:ascii="Times New Roman" w:hAnsi="Times New Roman" w:cs="Times New Roman"/>
                <w:lang w:eastAsia="ar-SA"/>
              </w:rPr>
            </w:pPr>
          </w:p>
          <w:p w14:paraId="1BC1400F" w14:textId="765E580F" w:rsidR="002740BD" w:rsidRDefault="002740BD" w:rsidP="002740BD">
            <w:pPr>
              <w:suppressAutoHyphens/>
              <w:spacing w:after="0" w:line="240" w:lineRule="auto"/>
              <w:rPr>
                <w:rFonts w:ascii="Times New Roman" w:hAnsi="Times New Roman" w:cs="Times New Roman"/>
                <w:lang w:eastAsia="ar-SA"/>
              </w:rPr>
            </w:pPr>
          </w:p>
          <w:p w14:paraId="1C6520CD" w14:textId="77777777" w:rsidR="00CA4B34" w:rsidRPr="00A00E3C" w:rsidRDefault="00CA4B34" w:rsidP="002740BD">
            <w:pPr>
              <w:suppressAutoHyphens/>
              <w:spacing w:after="0" w:line="240" w:lineRule="auto"/>
              <w:rPr>
                <w:rFonts w:ascii="Times New Roman" w:hAnsi="Times New Roman" w:cs="Times New Roman"/>
                <w:lang w:eastAsia="ar-SA"/>
              </w:rPr>
            </w:pPr>
          </w:p>
          <w:p w14:paraId="3AC9374C" w14:textId="77777777" w:rsidR="00CA4B34" w:rsidRDefault="00CA4B34" w:rsidP="002740BD">
            <w:pPr>
              <w:suppressAutoHyphens/>
              <w:spacing w:after="0" w:line="240" w:lineRule="auto"/>
              <w:rPr>
                <w:rFonts w:ascii="Times New Roman" w:hAnsi="Times New Roman" w:cs="Times New Roman"/>
                <w:lang w:eastAsia="ar-SA"/>
              </w:rPr>
            </w:pPr>
          </w:p>
          <w:p w14:paraId="72126D43" w14:textId="77777777" w:rsidR="00B42317" w:rsidRPr="00A00E3C" w:rsidRDefault="00B42317" w:rsidP="002740BD">
            <w:pPr>
              <w:suppressAutoHyphens/>
              <w:spacing w:after="0" w:line="240" w:lineRule="auto"/>
              <w:rPr>
                <w:rFonts w:ascii="Times New Roman" w:hAnsi="Times New Roman" w:cs="Times New Roman"/>
                <w:lang w:eastAsia="ar-SA"/>
              </w:rPr>
            </w:pPr>
          </w:p>
          <w:p w14:paraId="18D72C5D" w14:textId="1CBEE25C" w:rsidR="002740BD" w:rsidRPr="00A00E3C" w:rsidRDefault="002740BD" w:rsidP="002740BD">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t>R-0</w:t>
            </w:r>
            <w:r w:rsidR="0021197E" w:rsidRPr="00A00E3C">
              <w:rPr>
                <w:rFonts w:ascii="Times New Roman" w:hAnsi="Times New Roman" w:cs="Times New Roman"/>
                <w:lang w:eastAsia="ar-SA"/>
              </w:rPr>
              <w:t>3</w:t>
            </w:r>
            <w:r w:rsidRPr="00A00E3C">
              <w:rPr>
                <w:rFonts w:ascii="Times New Roman" w:hAnsi="Times New Roman" w:cs="Times New Roman"/>
                <w:lang w:eastAsia="ar-SA"/>
              </w:rPr>
              <w:t>.1-2</w:t>
            </w:r>
          </w:p>
          <w:p w14:paraId="789829F9" w14:textId="008F34C4" w:rsidR="002740BD" w:rsidRPr="00A00E3C" w:rsidRDefault="002740BD" w:rsidP="002740BD">
            <w:pPr>
              <w:suppressAutoHyphens/>
              <w:spacing w:after="0" w:line="240" w:lineRule="auto"/>
              <w:rPr>
                <w:rFonts w:ascii="Times New Roman" w:hAnsi="Times New Roman" w:cs="Times New Roman"/>
                <w:lang w:eastAsia="ar-SA"/>
              </w:rPr>
            </w:pPr>
          </w:p>
          <w:p w14:paraId="10E7E7B2" w14:textId="2BB05CC0" w:rsidR="002740BD" w:rsidRPr="00A00E3C" w:rsidRDefault="002740BD" w:rsidP="002740BD">
            <w:pPr>
              <w:suppressAutoHyphens/>
              <w:spacing w:after="0" w:line="240" w:lineRule="auto"/>
              <w:rPr>
                <w:rFonts w:ascii="Times New Roman" w:hAnsi="Times New Roman" w:cs="Times New Roman"/>
                <w:lang w:eastAsia="ar-SA"/>
              </w:rPr>
            </w:pPr>
          </w:p>
          <w:p w14:paraId="27E302DD" w14:textId="4AF19098" w:rsidR="002740BD" w:rsidRPr="00A00E3C" w:rsidRDefault="002740BD" w:rsidP="002740BD">
            <w:pPr>
              <w:suppressAutoHyphens/>
              <w:spacing w:after="0" w:line="240" w:lineRule="auto"/>
              <w:rPr>
                <w:rFonts w:ascii="Times New Roman" w:hAnsi="Times New Roman" w:cs="Times New Roman"/>
                <w:lang w:eastAsia="ar-SA"/>
              </w:rPr>
            </w:pPr>
          </w:p>
          <w:p w14:paraId="6189E2C7" w14:textId="5D4E405E" w:rsidR="002740BD" w:rsidRPr="00A00E3C" w:rsidRDefault="002740BD" w:rsidP="002740BD">
            <w:pPr>
              <w:suppressAutoHyphens/>
              <w:spacing w:after="0" w:line="240" w:lineRule="auto"/>
              <w:rPr>
                <w:rFonts w:ascii="Times New Roman" w:hAnsi="Times New Roman" w:cs="Times New Roman"/>
                <w:lang w:eastAsia="ar-SA"/>
              </w:rPr>
            </w:pPr>
          </w:p>
          <w:p w14:paraId="4CABD379" w14:textId="76DCA3C4" w:rsidR="00DF6FC0" w:rsidRPr="00A00E3C" w:rsidRDefault="00DF6FC0" w:rsidP="002740BD">
            <w:pPr>
              <w:suppressAutoHyphens/>
              <w:spacing w:after="0" w:line="240" w:lineRule="auto"/>
              <w:rPr>
                <w:rFonts w:ascii="Times New Roman" w:hAnsi="Times New Roman" w:cs="Times New Roman"/>
                <w:lang w:eastAsia="ar-SA"/>
              </w:rPr>
            </w:pPr>
          </w:p>
          <w:p w14:paraId="6EC9CAF5" w14:textId="505032D4" w:rsidR="002740BD" w:rsidRPr="00A00E3C" w:rsidRDefault="002740BD" w:rsidP="002740BD">
            <w:pPr>
              <w:suppressAutoHyphens/>
              <w:spacing w:after="0" w:line="240" w:lineRule="auto"/>
              <w:rPr>
                <w:rFonts w:ascii="Times New Roman" w:hAnsi="Times New Roman" w:cs="Times New Roman"/>
                <w:lang w:eastAsia="ar-SA"/>
              </w:rPr>
            </w:pPr>
          </w:p>
          <w:p w14:paraId="29AF50E6" w14:textId="568199F8" w:rsidR="00AF2AA2" w:rsidRPr="00A00E3C" w:rsidRDefault="00AF2AA2" w:rsidP="00AF2AA2">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t>R-03.1-</w:t>
            </w:r>
            <w:r>
              <w:rPr>
                <w:rFonts w:ascii="Times New Roman" w:hAnsi="Times New Roman" w:cs="Times New Roman"/>
                <w:lang w:eastAsia="ar-SA"/>
              </w:rPr>
              <w:t>3</w:t>
            </w:r>
          </w:p>
          <w:p w14:paraId="7A5FB935" w14:textId="12C1333B" w:rsidR="002740BD" w:rsidRPr="00A00E3C" w:rsidRDefault="002740BD" w:rsidP="0021197E">
            <w:pPr>
              <w:suppressAutoHyphens/>
              <w:spacing w:after="0" w:line="240" w:lineRule="auto"/>
              <w:rPr>
                <w:rFonts w:ascii="Times New Roman" w:hAnsi="Times New Roman" w:cs="Times New Roman"/>
                <w:lang w:eastAsia="ar-SA"/>
              </w:rPr>
            </w:pPr>
          </w:p>
        </w:tc>
        <w:tc>
          <w:tcPr>
            <w:tcW w:w="2126" w:type="dxa"/>
          </w:tcPr>
          <w:p w14:paraId="237597BC" w14:textId="3A740221" w:rsidR="00FE3BD3" w:rsidRDefault="00567B24" w:rsidP="002740BD">
            <w:pPr>
              <w:suppressAutoHyphens/>
              <w:spacing w:after="0" w:line="240" w:lineRule="auto"/>
              <w:rPr>
                <w:rFonts w:ascii="Times New Roman" w:hAnsi="Times New Roman" w:cs="Times New Roman"/>
                <w:lang w:eastAsia="ar-SA"/>
              </w:rPr>
            </w:pPr>
            <w:r w:rsidRPr="00567B24">
              <w:rPr>
                <w:rFonts w:ascii="Times New Roman" w:hAnsi="Times New Roman" w:cs="Times New Roman"/>
                <w:lang w:eastAsia="ar-SA"/>
              </w:rPr>
              <w:t>Kauno r.</w:t>
            </w:r>
            <w:r w:rsidR="006F6F57">
              <w:rPr>
                <w:rFonts w:ascii="Times New Roman" w:hAnsi="Times New Roman" w:cs="Times New Roman"/>
                <w:lang w:eastAsia="ar-SA"/>
              </w:rPr>
              <w:t xml:space="preserve"> </w:t>
            </w:r>
            <w:r w:rsidRPr="00567B24">
              <w:rPr>
                <w:rFonts w:ascii="Times New Roman" w:hAnsi="Times New Roman" w:cs="Times New Roman"/>
                <w:lang w:eastAsia="ar-SA"/>
              </w:rPr>
              <w:t>sav. verslumo lygio (mažų ir vidutinių įmonių skaičius, tenkantis 1000-iui gyv.) santykis su šalies rodikliu</w:t>
            </w:r>
            <w:r w:rsidR="00945CC3">
              <w:rPr>
                <w:rFonts w:ascii="Times New Roman" w:hAnsi="Times New Roman" w:cs="Times New Roman"/>
                <w:lang w:eastAsia="ar-SA"/>
              </w:rPr>
              <w:t>, proc.</w:t>
            </w:r>
          </w:p>
          <w:p w14:paraId="421E2116" w14:textId="77777777" w:rsidR="00CA4B34" w:rsidRPr="00A00E3C" w:rsidRDefault="00CA4B34" w:rsidP="002740BD">
            <w:pPr>
              <w:suppressAutoHyphens/>
              <w:spacing w:after="0" w:line="240" w:lineRule="auto"/>
              <w:rPr>
                <w:rFonts w:ascii="Times New Roman" w:hAnsi="Times New Roman" w:cs="Times New Roman"/>
                <w:lang w:eastAsia="ar-SA"/>
              </w:rPr>
            </w:pPr>
          </w:p>
          <w:p w14:paraId="5170B1B4" w14:textId="3046EA0F" w:rsidR="002740BD" w:rsidRDefault="00567B24" w:rsidP="002740BD">
            <w:pPr>
              <w:suppressAutoHyphens/>
              <w:spacing w:after="0" w:line="240" w:lineRule="auto"/>
              <w:rPr>
                <w:rFonts w:ascii="Times New Roman" w:hAnsi="Times New Roman" w:cs="Times New Roman"/>
                <w:lang w:eastAsia="ar-SA"/>
              </w:rPr>
            </w:pPr>
            <w:r w:rsidRPr="00567B24">
              <w:rPr>
                <w:rFonts w:ascii="Times New Roman" w:hAnsi="Times New Roman" w:cs="Times New Roman"/>
                <w:lang w:eastAsia="ar-SA"/>
              </w:rPr>
              <w:t>Kauno r. sav. naujai įregistruotų ūkio subjektų skaičiaus pasikeitimas, palyginti su praėjusiu laikotarpiu</w:t>
            </w:r>
            <w:r w:rsidR="00945CC3">
              <w:rPr>
                <w:rFonts w:ascii="Times New Roman" w:hAnsi="Times New Roman" w:cs="Times New Roman"/>
                <w:lang w:eastAsia="ar-SA"/>
              </w:rPr>
              <w:t>, proc.</w:t>
            </w:r>
          </w:p>
          <w:p w14:paraId="13833A91" w14:textId="77777777" w:rsidR="0057500F" w:rsidRDefault="0057500F" w:rsidP="002740BD">
            <w:pPr>
              <w:suppressAutoHyphens/>
              <w:spacing w:after="0" w:line="240" w:lineRule="auto"/>
              <w:rPr>
                <w:rFonts w:ascii="Times New Roman" w:hAnsi="Times New Roman" w:cs="Times New Roman"/>
                <w:lang w:eastAsia="ar-SA"/>
              </w:rPr>
            </w:pPr>
          </w:p>
          <w:p w14:paraId="4551246F" w14:textId="133850CB" w:rsidR="0057500F" w:rsidRPr="00A00E3C" w:rsidRDefault="0057500F" w:rsidP="002740BD">
            <w:pPr>
              <w:suppressAutoHyphens/>
              <w:spacing w:after="0" w:line="240" w:lineRule="auto"/>
              <w:rPr>
                <w:rFonts w:ascii="Times New Roman" w:hAnsi="Times New Roman" w:cs="Times New Roman"/>
                <w:lang w:eastAsia="ar-SA"/>
              </w:rPr>
            </w:pPr>
            <w:r w:rsidRPr="0057500F">
              <w:rPr>
                <w:rFonts w:ascii="Times New Roman" w:hAnsi="Times New Roman" w:cs="Times New Roman"/>
                <w:lang w:eastAsia="ar-SA"/>
              </w:rPr>
              <w:t xml:space="preserve">Kauno r. sav. apdirbamosios </w:t>
            </w:r>
            <w:r w:rsidRPr="0057500F">
              <w:rPr>
                <w:rFonts w:ascii="Times New Roman" w:hAnsi="Times New Roman" w:cs="Times New Roman"/>
                <w:lang w:eastAsia="ar-SA"/>
              </w:rPr>
              <w:lastRenderedPageBreak/>
              <w:t>gamybos (C), transporto ir saugojimo (H), informacijos ir ryšių (J) bei profesinėje mokslinėje ir techninėje veiklose (M) veikusių ūkio subjektų dalies santykis su šalies rodikliu</w:t>
            </w:r>
            <w:r w:rsidR="00945CC3">
              <w:rPr>
                <w:rFonts w:ascii="Times New Roman" w:hAnsi="Times New Roman" w:cs="Times New Roman"/>
                <w:lang w:eastAsia="ar-SA"/>
              </w:rPr>
              <w:t>, proc.</w:t>
            </w:r>
          </w:p>
        </w:tc>
      </w:tr>
    </w:tbl>
    <w:bookmarkEnd w:id="1"/>
    <w:p w14:paraId="5EF1DB99" w14:textId="77777777" w:rsidR="0036208A" w:rsidRPr="00A00E3C" w:rsidRDefault="0036208A" w:rsidP="0036208A">
      <w:pPr>
        <w:tabs>
          <w:tab w:val="left" w:pos="204"/>
        </w:tabs>
        <w:suppressAutoHyphens/>
        <w:spacing w:after="0" w:line="240" w:lineRule="auto"/>
        <w:rPr>
          <w:rFonts w:ascii="Times New Roman" w:hAnsi="Times New Roman" w:cs="Times New Roman"/>
          <w:sz w:val="24"/>
          <w:szCs w:val="24"/>
          <w:lang w:eastAsia="ar-SA"/>
        </w:rPr>
      </w:pPr>
      <w:r w:rsidRPr="00A00E3C">
        <w:rPr>
          <w:rFonts w:ascii="Times New Roman" w:hAnsi="Times New Roman" w:cs="Times New Roman"/>
          <w:sz w:val="24"/>
          <w:szCs w:val="24"/>
          <w:lang w:eastAsia="ar-SA"/>
        </w:rPr>
        <w:lastRenderedPageBreak/>
        <w:tab/>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4786"/>
        <w:gridCol w:w="1271"/>
        <w:gridCol w:w="1688"/>
      </w:tblGrid>
      <w:tr w:rsidR="0036208A" w:rsidRPr="00A00E3C" w14:paraId="27C17EE1" w14:textId="77777777" w:rsidTr="00CA4B34">
        <w:tc>
          <w:tcPr>
            <w:tcW w:w="1356" w:type="dxa"/>
          </w:tcPr>
          <w:p w14:paraId="7F82664D" w14:textId="77777777" w:rsidR="0036208A" w:rsidRPr="00945CC3" w:rsidRDefault="0036208A" w:rsidP="003B5940">
            <w:pPr>
              <w:pStyle w:val="Antrat1"/>
              <w:jc w:val="left"/>
              <w:rPr>
                <w:rFonts w:ascii="Times New Roman" w:hAnsi="Times New Roman" w:cs="Times New Roman"/>
                <w:b/>
                <w:bCs/>
                <w:caps/>
                <w:sz w:val="22"/>
                <w:szCs w:val="22"/>
                <w:lang w:val="lt-LT"/>
              </w:rPr>
            </w:pPr>
            <w:bookmarkStart w:id="2" w:name="_Hlk28597397"/>
            <w:r w:rsidRPr="00945CC3">
              <w:rPr>
                <w:rFonts w:ascii="Times New Roman" w:hAnsi="Times New Roman" w:cs="Times New Roman"/>
                <w:b/>
                <w:bCs/>
                <w:sz w:val="22"/>
                <w:szCs w:val="22"/>
                <w:lang w:val="lt-LT"/>
              </w:rPr>
              <w:t>Uždavinys</w:t>
            </w:r>
          </w:p>
        </w:tc>
        <w:tc>
          <w:tcPr>
            <w:tcW w:w="4786" w:type="dxa"/>
            <w:vAlign w:val="center"/>
          </w:tcPr>
          <w:p w14:paraId="489BA37D" w14:textId="3DAEEE9F" w:rsidR="0036208A" w:rsidRPr="00945CC3" w:rsidRDefault="00567B24" w:rsidP="003B5940">
            <w:pPr>
              <w:suppressAutoHyphens/>
              <w:spacing w:after="0" w:line="240" w:lineRule="auto"/>
              <w:jc w:val="both"/>
              <w:rPr>
                <w:rFonts w:ascii="Times New Roman" w:hAnsi="Times New Roman" w:cs="Times New Roman"/>
                <w:b/>
                <w:bCs/>
                <w:iCs/>
                <w:lang w:eastAsia="ar-SA"/>
              </w:rPr>
            </w:pPr>
            <w:r w:rsidRPr="00945CC3">
              <w:rPr>
                <w:rFonts w:ascii="Times New Roman" w:hAnsi="Times New Roman" w:cs="Times New Roman"/>
                <w:b/>
                <w:bCs/>
                <w:iCs/>
                <w:lang w:eastAsia="ar-SA"/>
              </w:rPr>
              <w:t>Skatinti verslo, Savivaldos ir valstybės institucijų bendradarbiavimą, gyventojų verslumą ir ekonominį mobilumą</w:t>
            </w:r>
          </w:p>
        </w:tc>
        <w:tc>
          <w:tcPr>
            <w:tcW w:w="1271" w:type="dxa"/>
            <w:vAlign w:val="center"/>
          </w:tcPr>
          <w:p w14:paraId="15DBD4A5" w14:textId="77777777" w:rsidR="0036208A" w:rsidRPr="00945CC3" w:rsidRDefault="0036208A" w:rsidP="003B5940">
            <w:pPr>
              <w:pStyle w:val="Antrat4"/>
              <w:numPr>
                <w:ilvl w:val="3"/>
                <w:numId w:val="1"/>
              </w:numPr>
              <w:suppressAutoHyphens/>
              <w:spacing w:before="0" w:after="0"/>
              <w:jc w:val="center"/>
              <w:rPr>
                <w:rFonts w:ascii="Times New Roman" w:hAnsi="Times New Roman" w:cs="Times New Roman"/>
                <w:sz w:val="22"/>
                <w:szCs w:val="22"/>
                <w:lang w:val="lt-LT"/>
              </w:rPr>
            </w:pPr>
            <w:r w:rsidRPr="00945CC3">
              <w:rPr>
                <w:rFonts w:ascii="Times New Roman" w:hAnsi="Times New Roman" w:cs="Times New Roman"/>
                <w:sz w:val="22"/>
                <w:szCs w:val="22"/>
                <w:lang w:val="lt-LT"/>
              </w:rPr>
              <w:t>Kodas</w:t>
            </w:r>
          </w:p>
        </w:tc>
        <w:tc>
          <w:tcPr>
            <w:tcW w:w="1688" w:type="dxa"/>
            <w:vAlign w:val="center"/>
          </w:tcPr>
          <w:p w14:paraId="2D797670" w14:textId="09F675F8" w:rsidR="0036208A" w:rsidRPr="00945CC3" w:rsidRDefault="00CF21D0" w:rsidP="003B5940">
            <w:pPr>
              <w:suppressAutoHyphens/>
              <w:spacing w:after="0" w:line="240" w:lineRule="auto"/>
              <w:rPr>
                <w:rFonts w:ascii="Times New Roman" w:hAnsi="Times New Roman" w:cs="Times New Roman"/>
                <w:b/>
                <w:bCs/>
                <w:iCs/>
                <w:lang w:eastAsia="ar-SA"/>
              </w:rPr>
            </w:pPr>
            <w:r w:rsidRPr="00945CC3">
              <w:rPr>
                <w:rFonts w:ascii="Times New Roman" w:hAnsi="Times New Roman" w:cs="Times New Roman"/>
                <w:b/>
                <w:bCs/>
                <w:iCs/>
                <w:lang w:eastAsia="ar-SA"/>
              </w:rPr>
              <w:t>0</w:t>
            </w:r>
            <w:r w:rsidR="0021197E" w:rsidRPr="00945CC3">
              <w:rPr>
                <w:rFonts w:ascii="Times New Roman" w:hAnsi="Times New Roman" w:cs="Times New Roman"/>
                <w:b/>
                <w:bCs/>
                <w:iCs/>
                <w:lang w:eastAsia="ar-SA"/>
              </w:rPr>
              <w:t>3</w:t>
            </w:r>
            <w:r w:rsidRPr="00945CC3">
              <w:rPr>
                <w:rFonts w:ascii="Times New Roman" w:hAnsi="Times New Roman" w:cs="Times New Roman"/>
                <w:b/>
                <w:bCs/>
                <w:iCs/>
                <w:lang w:eastAsia="ar-SA"/>
              </w:rPr>
              <w:t>.01.01</w:t>
            </w:r>
          </w:p>
        </w:tc>
      </w:tr>
      <w:tr w:rsidR="00901082" w:rsidRPr="00A00E3C" w14:paraId="5A920BF1" w14:textId="77777777" w:rsidTr="00CA4B34">
        <w:trPr>
          <w:trHeight w:val="2916"/>
        </w:trPr>
        <w:tc>
          <w:tcPr>
            <w:tcW w:w="1356" w:type="dxa"/>
            <w:vMerge w:val="restart"/>
            <w:vAlign w:val="center"/>
          </w:tcPr>
          <w:p w14:paraId="2A3844F5" w14:textId="529367B9" w:rsidR="00901082" w:rsidRPr="00945CC3" w:rsidRDefault="00901082" w:rsidP="003B5940">
            <w:pPr>
              <w:spacing w:after="0" w:line="240" w:lineRule="auto"/>
              <w:jc w:val="both"/>
              <w:rPr>
                <w:rFonts w:ascii="Times New Roman" w:hAnsi="Times New Roman" w:cs="Times New Roman"/>
                <w:highlight w:val="yellow"/>
              </w:rPr>
            </w:pPr>
          </w:p>
        </w:tc>
        <w:tc>
          <w:tcPr>
            <w:tcW w:w="7745" w:type="dxa"/>
            <w:gridSpan w:val="3"/>
          </w:tcPr>
          <w:p w14:paraId="39C3EEA0" w14:textId="47F6AA96" w:rsidR="00F3585E" w:rsidRPr="00945CC3" w:rsidRDefault="00CA4B34" w:rsidP="006263B6">
            <w:pPr>
              <w:spacing w:after="0" w:line="240" w:lineRule="auto"/>
              <w:jc w:val="both"/>
              <w:rPr>
                <w:rFonts w:ascii="Times New Roman" w:eastAsia="Calibri" w:hAnsi="Times New Roman" w:cs="Times New Roman"/>
                <w:lang w:eastAsia="en-US"/>
              </w:rPr>
            </w:pPr>
            <w:r w:rsidRPr="00945CC3">
              <w:rPr>
                <w:rFonts w:ascii="Times New Roman" w:eastAsia="Calibri" w:hAnsi="Times New Roman" w:cs="Times New Roman"/>
                <w:b/>
                <w:bCs/>
                <w:lang w:eastAsia="en-US"/>
              </w:rPr>
              <w:t>Uždavinio aprašymas.</w:t>
            </w:r>
            <w:r w:rsidRPr="00945CC3">
              <w:rPr>
                <w:rFonts w:ascii="Times New Roman" w:eastAsia="Calibri" w:hAnsi="Times New Roman" w:cs="Times New Roman"/>
                <w:lang w:eastAsia="en-US"/>
              </w:rPr>
              <w:t xml:space="preserve"> </w:t>
            </w:r>
            <w:r w:rsidR="006263B6" w:rsidRPr="00945CC3">
              <w:rPr>
                <w:rFonts w:ascii="Times New Roman" w:eastAsia="Calibri" w:hAnsi="Times New Roman" w:cs="Times New Roman"/>
                <w:lang w:eastAsia="en-US"/>
              </w:rPr>
              <w:t>Šio uždavinio vykdymas prisidės prie Kauno rajono savivaldybėje registruotų įmonių konkurencingumo didinimo</w:t>
            </w:r>
            <w:r w:rsidR="003E4590" w:rsidRPr="00945CC3">
              <w:rPr>
                <w:rFonts w:ascii="Times New Roman" w:eastAsia="Calibri" w:hAnsi="Times New Roman" w:cs="Times New Roman"/>
                <w:lang w:eastAsia="en-US"/>
              </w:rPr>
              <w:t xml:space="preserve">, nes uždavinio rezultatas nukreiptas į palankesnių veiklos sąlygų sukūrimą rajono įmonėms ir jų konkurencinio pranašumo didinimą ilgalaikiu periodu (iki 5 metų). </w:t>
            </w:r>
            <w:r w:rsidR="00B05DBE" w:rsidRPr="00945CC3">
              <w:rPr>
                <w:rFonts w:ascii="Times New Roman" w:eastAsia="Calibri" w:hAnsi="Times New Roman" w:cs="Times New Roman"/>
                <w:lang w:eastAsia="en-US"/>
              </w:rPr>
              <w:t>Kauno rajono savivaldybė akcentuoja novatoriško verslo finansinio rėmimo politikos svarbą.</w:t>
            </w:r>
            <w:r w:rsidR="006656BD" w:rsidRPr="00945CC3">
              <w:rPr>
                <w:rFonts w:ascii="Times New Roman" w:eastAsia="Calibri" w:hAnsi="Times New Roman" w:cs="Times New Roman"/>
                <w:lang w:eastAsia="en-US"/>
              </w:rPr>
              <w:t xml:space="preserve"> </w:t>
            </w:r>
            <w:r w:rsidR="003E4590" w:rsidRPr="00945CC3">
              <w:rPr>
                <w:rFonts w:ascii="Times New Roman" w:eastAsia="Calibri" w:hAnsi="Times New Roman" w:cs="Times New Roman"/>
                <w:lang w:eastAsia="en-US"/>
              </w:rPr>
              <w:t>Uždavinio įgyvendinimas padės padidinti paramą gavusių įmonių finansinį saugumą ir leis disponuojamas lėšas panaudoti verslo plėtrai.</w:t>
            </w:r>
            <w:r w:rsidR="00B05DBE" w:rsidRPr="00945CC3">
              <w:rPr>
                <w:rFonts w:ascii="Times New Roman" w:eastAsia="Calibri" w:hAnsi="Times New Roman" w:cs="Times New Roman"/>
                <w:lang w:eastAsia="en-US"/>
              </w:rPr>
              <w:t xml:space="preserve"> </w:t>
            </w:r>
          </w:p>
          <w:p w14:paraId="722C01D4" w14:textId="1F888D92" w:rsidR="00F3585E" w:rsidRPr="00945CC3" w:rsidRDefault="00F3585E" w:rsidP="006263B6">
            <w:pPr>
              <w:spacing w:after="0" w:line="240" w:lineRule="auto"/>
              <w:jc w:val="both"/>
              <w:rPr>
                <w:rFonts w:ascii="Times New Roman" w:eastAsia="Calibri" w:hAnsi="Times New Roman" w:cs="Times New Roman"/>
                <w:lang w:eastAsia="en-US"/>
              </w:rPr>
            </w:pPr>
            <w:r w:rsidRPr="00945CC3">
              <w:rPr>
                <w:rFonts w:ascii="Times New Roman" w:eastAsia="Calibri" w:hAnsi="Times New Roman" w:cs="Times New Roman"/>
                <w:lang w:eastAsia="en-US"/>
              </w:rPr>
              <w:t>Parama verslui turi padėti kurti naujas darbo vietas, sumažinti jau veikiančių įmonių toje srityje veiklos riziką, padėti įmonėms, turinčioms gerų verslo idėjų, bet finansiškai silpnoms, pasiekti tokį lygį, kad jos galėtų savarankiškai užsiimti ūkine komercine veikla ir konkuruoti rinkoje.</w:t>
            </w:r>
          </w:p>
          <w:p w14:paraId="3C721A6E" w14:textId="7FCCA00C" w:rsidR="00F3585E" w:rsidRPr="00945CC3" w:rsidRDefault="00B42317" w:rsidP="006263B6">
            <w:pPr>
              <w:spacing w:after="0" w:line="240" w:lineRule="auto"/>
              <w:jc w:val="both"/>
              <w:rPr>
                <w:rFonts w:ascii="Times New Roman" w:eastAsia="Calibri" w:hAnsi="Times New Roman" w:cs="Times New Roman"/>
                <w:lang w:eastAsia="en-US"/>
              </w:rPr>
            </w:pPr>
            <w:r>
              <w:rPr>
                <w:rFonts w:ascii="Times New Roman" w:eastAsia="Calibri" w:hAnsi="Times New Roman" w:cs="Times New Roman"/>
                <w:lang w:eastAsia="en-US"/>
              </w:rPr>
              <w:t>Š</w:t>
            </w:r>
            <w:r w:rsidR="00F3585E" w:rsidRPr="00945CC3">
              <w:rPr>
                <w:rFonts w:ascii="Times New Roman" w:eastAsia="Calibri" w:hAnsi="Times New Roman" w:cs="Times New Roman"/>
                <w:lang w:eastAsia="en-US"/>
              </w:rPr>
              <w:t>iuo uždaviniu sudaro</w:t>
            </w:r>
            <w:r>
              <w:rPr>
                <w:rFonts w:ascii="Times New Roman" w:eastAsia="Calibri" w:hAnsi="Times New Roman" w:cs="Times New Roman"/>
                <w:lang w:eastAsia="en-US"/>
              </w:rPr>
              <w:t>mos galimybė</w:t>
            </w:r>
            <w:r w:rsidR="00F3585E" w:rsidRPr="00945CC3">
              <w:rPr>
                <w:rFonts w:ascii="Times New Roman" w:eastAsia="Calibri" w:hAnsi="Times New Roman" w:cs="Times New Roman"/>
                <w:lang w:eastAsia="en-US"/>
              </w:rPr>
              <w:t xml:space="preserve">s verslo įmonėms kartu su savivaldybe rengti paraiškas bendrų projektų įgyvendinimui, </w:t>
            </w:r>
            <w:r>
              <w:rPr>
                <w:rFonts w:ascii="Times New Roman" w:eastAsia="Calibri" w:hAnsi="Times New Roman" w:cs="Times New Roman"/>
                <w:lang w:eastAsia="en-US"/>
              </w:rPr>
              <w:t>siekiant gauti finansavimą iš įvairių fondų ir programų.</w:t>
            </w:r>
            <w:r w:rsidR="00F3585E" w:rsidRPr="00945CC3">
              <w:rPr>
                <w:rFonts w:ascii="Times New Roman" w:eastAsia="Calibri" w:hAnsi="Times New Roman" w:cs="Times New Roman"/>
                <w:lang w:eastAsia="en-US"/>
              </w:rPr>
              <w:t xml:space="preserve"> </w:t>
            </w:r>
          </w:p>
          <w:p w14:paraId="441451C7" w14:textId="72803B5C" w:rsidR="00945CC3" w:rsidRPr="00945CC3" w:rsidRDefault="00945CC3" w:rsidP="006263B6">
            <w:pPr>
              <w:spacing w:after="0" w:line="240" w:lineRule="auto"/>
              <w:jc w:val="both"/>
              <w:rPr>
                <w:rFonts w:ascii="Times New Roman" w:eastAsia="Calibri" w:hAnsi="Times New Roman" w:cs="Times New Roman"/>
                <w:color w:val="FF0000"/>
                <w:highlight w:val="yellow"/>
                <w:lang w:eastAsia="en-US"/>
              </w:rPr>
            </w:pPr>
          </w:p>
        </w:tc>
      </w:tr>
      <w:tr w:rsidR="00E13578" w:rsidRPr="00A00E3C" w14:paraId="7A4A754F" w14:textId="77777777" w:rsidTr="00CA4B34">
        <w:trPr>
          <w:trHeight w:val="301"/>
        </w:trPr>
        <w:tc>
          <w:tcPr>
            <w:tcW w:w="1356" w:type="dxa"/>
            <w:vMerge/>
            <w:vAlign w:val="center"/>
          </w:tcPr>
          <w:p w14:paraId="67F47CD5" w14:textId="77777777" w:rsidR="00E13578" w:rsidRPr="00945CC3" w:rsidRDefault="00E13578" w:rsidP="00901082">
            <w:pPr>
              <w:spacing w:after="0" w:line="240" w:lineRule="auto"/>
              <w:jc w:val="both"/>
              <w:rPr>
                <w:rFonts w:ascii="Times New Roman" w:hAnsi="Times New Roman" w:cs="Times New Roman"/>
                <w:b/>
                <w:bCs/>
                <w:highlight w:val="yellow"/>
              </w:rPr>
            </w:pPr>
          </w:p>
        </w:tc>
        <w:tc>
          <w:tcPr>
            <w:tcW w:w="4786" w:type="dxa"/>
            <w:vMerge w:val="restart"/>
            <w:vAlign w:val="center"/>
          </w:tcPr>
          <w:p w14:paraId="65CDFCA8" w14:textId="7718BFE1" w:rsidR="00E13578" w:rsidRPr="00945CC3" w:rsidRDefault="00E13578" w:rsidP="00901082">
            <w:pPr>
              <w:spacing w:after="0" w:line="240" w:lineRule="auto"/>
              <w:jc w:val="both"/>
              <w:rPr>
                <w:rFonts w:ascii="Times New Roman" w:hAnsi="Times New Roman" w:cs="Times New Roman"/>
                <w:b/>
                <w:bCs/>
              </w:rPr>
            </w:pPr>
            <w:r w:rsidRPr="00945CC3">
              <w:rPr>
                <w:rFonts w:ascii="Times New Roman" w:hAnsi="Times New Roman" w:cs="Times New Roman"/>
              </w:rPr>
              <w:t xml:space="preserve">Uždavinio įgyvendinimui yra skirtos </w:t>
            </w:r>
            <w:r w:rsidR="0021197E" w:rsidRPr="00945CC3">
              <w:rPr>
                <w:rFonts w:ascii="Times New Roman" w:hAnsi="Times New Roman" w:cs="Times New Roman"/>
                <w:iCs/>
              </w:rPr>
              <w:t>2</w:t>
            </w:r>
            <w:r w:rsidRPr="00945CC3">
              <w:rPr>
                <w:rFonts w:ascii="Times New Roman" w:hAnsi="Times New Roman" w:cs="Times New Roman"/>
              </w:rPr>
              <w:t xml:space="preserve"> priemonės:</w:t>
            </w:r>
          </w:p>
        </w:tc>
        <w:tc>
          <w:tcPr>
            <w:tcW w:w="2959" w:type="dxa"/>
            <w:gridSpan w:val="2"/>
            <w:vAlign w:val="center"/>
          </w:tcPr>
          <w:p w14:paraId="23727DA2" w14:textId="60A69202" w:rsidR="00E13578" w:rsidRPr="00945CC3" w:rsidRDefault="00E13578" w:rsidP="00901082">
            <w:pPr>
              <w:suppressAutoHyphens/>
              <w:spacing w:after="0" w:line="240" w:lineRule="auto"/>
              <w:jc w:val="center"/>
              <w:rPr>
                <w:rFonts w:ascii="Times New Roman" w:hAnsi="Times New Roman" w:cs="Times New Roman"/>
                <w:b/>
                <w:bCs/>
                <w:lang w:eastAsia="ar-SA"/>
              </w:rPr>
            </w:pPr>
            <w:r w:rsidRPr="00945CC3">
              <w:rPr>
                <w:rFonts w:ascii="Times New Roman" w:hAnsi="Times New Roman" w:cs="Times New Roman"/>
                <w:b/>
                <w:bCs/>
                <w:lang w:eastAsia="ar-SA"/>
              </w:rPr>
              <w:t>Produkto vertinimo kriterijai</w:t>
            </w:r>
          </w:p>
        </w:tc>
      </w:tr>
      <w:tr w:rsidR="00E13578" w:rsidRPr="00A00E3C" w14:paraId="3128E51F" w14:textId="77777777" w:rsidTr="00CA4B34">
        <w:trPr>
          <w:trHeight w:val="301"/>
        </w:trPr>
        <w:tc>
          <w:tcPr>
            <w:tcW w:w="1356" w:type="dxa"/>
            <w:vMerge/>
            <w:vAlign w:val="center"/>
          </w:tcPr>
          <w:p w14:paraId="126A909E" w14:textId="77777777" w:rsidR="00E13578" w:rsidRPr="00945CC3" w:rsidRDefault="00E13578" w:rsidP="00E13578">
            <w:pPr>
              <w:spacing w:after="0" w:line="240" w:lineRule="auto"/>
              <w:jc w:val="both"/>
              <w:rPr>
                <w:rFonts w:ascii="Times New Roman" w:hAnsi="Times New Roman" w:cs="Times New Roman"/>
                <w:b/>
                <w:bCs/>
                <w:highlight w:val="yellow"/>
              </w:rPr>
            </w:pPr>
          </w:p>
        </w:tc>
        <w:tc>
          <w:tcPr>
            <w:tcW w:w="4786" w:type="dxa"/>
            <w:vMerge/>
            <w:vAlign w:val="center"/>
          </w:tcPr>
          <w:p w14:paraId="1D3AC52F" w14:textId="77777777" w:rsidR="00E13578" w:rsidRPr="00945CC3" w:rsidRDefault="00E13578" w:rsidP="00E13578">
            <w:pPr>
              <w:spacing w:after="0" w:line="240" w:lineRule="auto"/>
              <w:jc w:val="both"/>
              <w:rPr>
                <w:rFonts w:ascii="Times New Roman" w:hAnsi="Times New Roman" w:cs="Times New Roman"/>
              </w:rPr>
            </w:pPr>
          </w:p>
        </w:tc>
        <w:tc>
          <w:tcPr>
            <w:tcW w:w="1271" w:type="dxa"/>
            <w:vAlign w:val="center"/>
          </w:tcPr>
          <w:p w14:paraId="038F4D02" w14:textId="4599D163" w:rsidR="00E13578" w:rsidRPr="00945CC3" w:rsidRDefault="00E13578" w:rsidP="00E13578">
            <w:pPr>
              <w:suppressAutoHyphens/>
              <w:spacing w:after="0" w:line="240" w:lineRule="auto"/>
              <w:jc w:val="center"/>
              <w:rPr>
                <w:rFonts w:ascii="Times New Roman" w:hAnsi="Times New Roman" w:cs="Times New Roman"/>
                <w:b/>
                <w:bCs/>
                <w:lang w:eastAsia="ar-SA"/>
              </w:rPr>
            </w:pPr>
            <w:r w:rsidRPr="00945CC3">
              <w:rPr>
                <w:rFonts w:ascii="Times New Roman" w:hAnsi="Times New Roman" w:cs="Times New Roman"/>
                <w:b/>
                <w:bCs/>
                <w:lang w:eastAsia="ar-SA"/>
              </w:rPr>
              <w:t>Kodas</w:t>
            </w:r>
          </w:p>
        </w:tc>
        <w:tc>
          <w:tcPr>
            <w:tcW w:w="1688" w:type="dxa"/>
            <w:vAlign w:val="center"/>
          </w:tcPr>
          <w:p w14:paraId="72AB4FFF" w14:textId="512702E3" w:rsidR="00E13578" w:rsidRPr="00945CC3" w:rsidRDefault="00E13578" w:rsidP="00E13578">
            <w:pPr>
              <w:suppressAutoHyphens/>
              <w:spacing w:after="0" w:line="240" w:lineRule="auto"/>
              <w:jc w:val="center"/>
              <w:rPr>
                <w:rFonts w:ascii="Times New Roman" w:hAnsi="Times New Roman" w:cs="Times New Roman"/>
                <w:b/>
                <w:bCs/>
                <w:lang w:eastAsia="ar-SA"/>
              </w:rPr>
            </w:pPr>
            <w:r w:rsidRPr="00945CC3">
              <w:rPr>
                <w:rFonts w:ascii="Times New Roman" w:hAnsi="Times New Roman" w:cs="Times New Roman"/>
                <w:b/>
                <w:bCs/>
                <w:lang w:eastAsia="ar-SA"/>
              </w:rPr>
              <w:t>Pavadinimas (mato vnt.)</w:t>
            </w:r>
          </w:p>
        </w:tc>
      </w:tr>
      <w:tr w:rsidR="00E13578" w:rsidRPr="00A00E3C" w14:paraId="77D64C4F" w14:textId="77777777" w:rsidTr="00CA4B34">
        <w:trPr>
          <w:trHeight w:val="1948"/>
        </w:trPr>
        <w:tc>
          <w:tcPr>
            <w:tcW w:w="1356" w:type="dxa"/>
            <w:vMerge/>
            <w:vAlign w:val="center"/>
          </w:tcPr>
          <w:p w14:paraId="5F775D52" w14:textId="77777777" w:rsidR="00E13578" w:rsidRPr="00945CC3" w:rsidRDefault="00E13578" w:rsidP="00E13578">
            <w:pPr>
              <w:spacing w:after="0" w:line="240" w:lineRule="auto"/>
              <w:jc w:val="both"/>
              <w:rPr>
                <w:rFonts w:ascii="Times New Roman" w:hAnsi="Times New Roman" w:cs="Times New Roman"/>
                <w:b/>
                <w:bCs/>
                <w:highlight w:val="yellow"/>
              </w:rPr>
            </w:pPr>
          </w:p>
        </w:tc>
        <w:tc>
          <w:tcPr>
            <w:tcW w:w="4786" w:type="dxa"/>
          </w:tcPr>
          <w:p w14:paraId="5100164B" w14:textId="3E0E727F" w:rsidR="00FE3BD3" w:rsidRPr="00945CC3" w:rsidRDefault="00FE3BD3" w:rsidP="00FE3BD3">
            <w:pPr>
              <w:spacing w:after="0" w:line="240" w:lineRule="auto"/>
              <w:jc w:val="both"/>
              <w:rPr>
                <w:rFonts w:ascii="Times New Roman" w:hAnsi="Times New Roman" w:cs="Times New Roman"/>
                <w:b/>
                <w:bCs/>
                <w:highlight w:val="yellow"/>
              </w:rPr>
            </w:pPr>
            <w:r w:rsidRPr="00945CC3">
              <w:rPr>
                <w:rFonts w:ascii="Times New Roman" w:hAnsi="Times New Roman" w:cs="Times New Roman"/>
                <w:b/>
                <w:bCs/>
                <w:i/>
                <w:iCs/>
              </w:rPr>
              <w:t xml:space="preserve">03.01.01.01 </w:t>
            </w:r>
            <w:r w:rsidR="00567B24" w:rsidRPr="00945CC3">
              <w:rPr>
                <w:rFonts w:ascii="Times New Roman" w:hAnsi="Times New Roman" w:cs="Times New Roman"/>
                <w:b/>
                <w:bCs/>
                <w:i/>
                <w:iCs/>
              </w:rPr>
              <w:t>Smulkaus ir vidutinio verslo plėtros skatinimas bei viešojo ir privataus sektorių partnerystės stiprinimas</w:t>
            </w:r>
          </w:p>
          <w:p w14:paraId="1A6F8109" w14:textId="1C12723E" w:rsidR="00DE6A3E" w:rsidRPr="00945CC3" w:rsidRDefault="006263B6" w:rsidP="00DE6A3E">
            <w:pPr>
              <w:pStyle w:val="Paprastasistekstas"/>
              <w:jc w:val="both"/>
              <w:rPr>
                <w:rFonts w:ascii="Times New Roman" w:hAnsi="Times New Roman" w:cs="Times New Roman"/>
                <w:szCs w:val="22"/>
              </w:rPr>
            </w:pPr>
            <w:r w:rsidRPr="00945CC3">
              <w:rPr>
                <w:rFonts w:ascii="Times New Roman" w:hAnsi="Times New Roman" w:cs="Times New Roman"/>
                <w:szCs w:val="22"/>
              </w:rPr>
              <w:t>Kauno rajono savivaldybėje yra įkurtas smulkaus ir vidutinio verslo rėmimo fondas, kuris remia visas legalias ūkinės komercinės veiklos rūšis</w:t>
            </w:r>
            <w:r w:rsidR="00DE6A3E" w:rsidRPr="00945CC3">
              <w:rPr>
                <w:rFonts w:ascii="Times New Roman" w:hAnsi="Times New Roman" w:cs="Times New Roman"/>
                <w:szCs w:val="22"/>
              </w:rPr>
              <w:t>. Priemonės įgyvendinimo metu  vykdomas smulkaus ir vidutinio verslo skatinimas finansuojant dalį veiklos iš savivaldybės biudžeto, o prašymai gali būti teikiami elektroninėmis priemonėmis</w:t>
            </w:r>
          </w:p>
          <w:p w14:paraId="5E0C6847" w14:textId="42B5E4F3" w:rsidR="00AB2F5C" w:rsidRPr="00945CC3" w:rsidRDefault="00AB2F5C" w:rsidP="00FE3BD3">
            <w:pPr>
              <w:spacing w:after="0" w:line="240" w:lineRule="auto"/>
              <w:jc w:val="both"/>
              <w:rPr>
                <w:rFonts w:ascii="Times New Roman" w:hAnsi="Times New Roman" w:cs="Times New Roman"/>
              </w:rPr>
            </w:pPr>
          </w:p>
          <w:p w14:paraId="7E9D0968" w14:textId="77777777" w:rsidR="00567B24" w:rsidRPr="00945CC3" w:rsidRDefault="00E13578" w:rsidP="0021197E">
            <w:pPr>
              <w:spacing w:after="0" w:line="240" w:lineRule="auto"/>
              <w:jc w:val="both"/>
              <w:rPr>
                <w:rFonts w:ascii="Times New Roman" w:hAnsi="Times New Roman" w:cs="Times New Roman"/>
                <w:b/>
                <w:bCs/>
                <w:i/>
                <w:iCs/>
              </w:rPr>
            </w:pPr>
            <w:r w:rsidRPr="00945CC3">
              <w:rPr>
                <w:rFonts w:ascii="Times New Roman" w:hAnsi="Times New Roman" w:cs="Times New Roman"/>
                <w:b/>
                <w:bCs/>
                <w:i/>
                <w:iCs/>
              </w:rPr>
              <w:t>0</w:t>
            </w:r>
            <w:r w:rsidR="0021197E" w:rsidRPr="00945CC3">
              <w:rPr>
                <w:rFonts w:ascii="Times New Roman" w:hAnsi="Times New Roman" w:cs="Times New Roman"/>
                <w:b/>
                <w:bCs/>
                <w:i/>
                <w:iCs/>
              </w:rPr>
              <w:t>3</w:t>
            </w:r>
            <w:r w:rsidRPr="00945CC3">
              <w:rPr>
                <w:rFonts w:ascii="Times New Roman" w:hAnsi="Times New Roman" w:cs="Times New Roman"/>
                <w:b/>
                <w:bCs/>
                <w:i/>
                <w:iCs/>
              </w:rPr>
              <w:t xml:space="preserve">.01.01.02 </w:t>
            </w:r>
            <w:r w:rsidR="00567B24" w:rsidRPr="00945CC3">
              <w:rPr>
                <w:rFonts w:ascii="Times New Roman" w:hAnsi="Times New Roman" w:cs="Times New Roman"/>
                <w:b/>
                <w:bCs/>
                <w:i/>
                <w:iCs/>
              </w:rPr>
              <w:t>Tarpregioninio bendradarbiavimo skatinimas</w:t>
            </w:r>
          </w:p>
          <w:p w14:paraId="0144097B" w14:textId="5E027517" w:rsidR="00AB2F5C" w:rsidRPr="00945CC3" w:rsidRDefault="00BE3854" w:rsidP="0021197E">
            <w:pPr>
              <w:spacing w:after="0" w:line="240" w:lineRule="auto"/>
              <w:jc w:val="both"/>
              <w:rPr>
                <w:rFonts w:ascii="Times New Roman" w:hAnsi="Times New Roman" w:cs="Times New Roman"/>
                <w:highlight w:val="yellow"/>
              </w:rPr>
            </w:pPr>
            <w:r w:rsidRPr="00945CC3">
              <w:rPr>
                <w:rFonts w:ascii="Times New Roman" w:hAnsi="Times New Roman" w:cs="Times New Roman"/>
                <w:shd w:val="clear" w:color="auto" w:fill="FFFFFF"/>
              </w:rPr>
              <w:t>Uždaviniu bus prisidedama prie</w:t>
            </w:r>
            <w:r w:rsidR="00FD3721" w:rsidRPr="00945CC3">
              <w:rPr>
                <w:rFonts w:ascii="Times New Roman" w:hAnsi="Times New Roman" w:cs="Times New Roman"/>
                <w:shd w:val="clear" w:color="auto" w:fill="FFFFFF"/>
              </w:rPr>
              <w:t xml:space="preserve"> ES regionin</w:t>
            </w:r>
            <w:r w:rsidRPr="00945CC3">
              <w:rPr>
                <w:rFonts w:ascii="Times New Roman" w:hAnsi="Times New Roman" w:cs="Times New Roman"/>
                <w:shd w:val="clear" w:color="auto" w:fill="FFFFFF"/>
              </w:rPr>
              <w:t>ės</w:t>
            </w:r>
            <w:r w:rsidR="00FD3721" w:rsidRPr="00945CC3">
              <w:rPr>
                <w:rFonts w:ascii="Times New Roman" w:hAnsi="Times New Roman" w:cs="Times New Roman"/>
                <w:shd w:val="clear" w:color="auto" w:fill="FFFFFF"/>
              </w:rPr>
              <w:t xml:space="preserve"> politi</w:t>
            </w:r>
            <w:r w:rsidRPr="00945CC3">
              <w:rPr>
                <w:rFonts w:ascii="Times New Roman" w:hAnsi="Times New Roman" w:cs="Times New Roman"/>
                <w:shd w:val="clear" w:color="auto" w:fill="FFFFFF"/>
              </w:rPr>
              <w:t>kos įgyvendinimo,</w:t>
            </w:r>
            <w:r w:rsidR="00FD3721" w:rsidRPr="00945CC3">
              <w:rPr>
                <w:rFonts w:ascii="Times New Roman" w:hAnsi="Times New Roman" w:cs="Times New Roman"/>
                <w:shd w:val="clear" w:color="auto" w:fill="FFFFFF"/>
              </w:rPr>
              <w:t xml:space="preserve"> dalyvaujant tarptautinio regioninio bendradarbiavimo, kitose programose ir projektuose</w:t>
            </w:r>
            <w:r w:rsidRPr="00945CC3">
              <w:rPr>
                <w:rFonts w:ascii="Times New Roman" w:hAnsi="Times New Roman" w:cs="Times New Roman"/>
                <w:shd w:val="clear" w:color="auto" w:fill="FFFFFF"/>
              </w:rPr>
              <w:t>, skleidžiant</w:t>
            </w:r>
            <w:r w:rsidR="00FD3721" w:rsidRPr="00945CC3">
              <w:rPr>
                <w:rFonts w:ascii="Times New Roman" w:hAnsi="Times New Roman" w:cs="Times New Roman"/>
                <w:shd w:val="clear" w:color="auto" w:fill="FFFFFF"/>
              </w:rPr>
              <w:t xml:space="preserve"> informaciją apie regioninės plėtros p</w:t>
            </w:r>
            <w:r w:rsidR="00E8158B" w:rsidRPr="00945CC3">
              <w:rPr>
                <w:rFonts w:ascii="Times New Roman" w:hAnsi="Times New Roman" w:cs="Times New Roman"/>
                <w:shd w:val="clear" w:color="auto" w:fill="FFFFFF"/>
              </w:rPr>
              <w:t xml:space="preserve">rogramas ir iniciatyvas </w:t>
            </w:r>
            <w:r w:rsidR="00697D43">
              <w:rPr>
                <w:rFonts w:ascii="Times New Roman" w:hAnsi="Times New Roman" w:cs="Times New Roman"/>
                <w:shd w:val="clear" w:color="auto" w:fill="FFFFFF"/>
              </w:rPr>
              <w:t xml:space="preserve">Kauno </w:t>
            </w:r>
            <w:r w:rsidR="00E8158B" w:rsidRPr="00945CC3">
              <w:rPr>
                <w:rFonts w:ascii="Times New Roman" w:hAnsi="Times New Roman" w:cs="Times New Roman"/>
                <w:shd w:val="clear" w:color="auto" w:fill="FFFFFF"/>
              </w:rPr>
              <w:t>regione</w:t>
            </w:r>
            <w:r w:rsidRPr="00945CC3">
              <w:rPr>
                <w:rFonts w:ascii="Times New Roman" w:hAnsi="Times New Roman" w:cs="Times New Roman"/>
                <w:shd w:val="clear" w:color="auto" w:fill="FFFFFF"/>
              </w:rPr>
              <w:t>.</w:t>
            </w:r>
          </w:p>
        </w:tc>
        <w:tc>
          <w:tcPr>
            <w:tcW w:w="1271" w:type="dxa"/>
          </w:tcPr>
          <w:p w14:paraId="582528B7" w14:textId="56FE736F" w:rsidR="00E13578" w:rsidRPr="00945CC3" w:rsidRDefault="00AB2F5C" w:rsidP="00AB2F5C">
            <w:pPr>
              <w:suppressAutoHyphens/>
              <w:spacing w:after="0" w:line="240" w:lineRule="auto"/>
              <w:rPr>
                <w:rFonts w:ascii="Times New Roman" w:hAnsi="Times New Roman" w:cs="Times New Roman"/>
                <w:lang w:eastAsia="ar-SA"/>
              </w:rPr>
            </w:pPr>
            <w:r w:rsidRPr="00945CC3">
              <w:rPr>
                <w:rFonts w:ascii="Times New Roman" w:hAnsi="Times New Roman" w:cs="Times New Roman"/>
                <w:lang w:eastAsia="ar-SA"/>
              </w:rPr>
              <w:t>P-0</w:t>
            </w:r>
            <w:r w:rsidR="00492397" w:rsidRPr="00945CC3">
              <w:rPr>
                <w:rFonts w:ascii="Times New Roman" w:hAnsi="Times New Roman" w:cs="Times New Roman"/>
                <w:lang w:eastAsia="ar-SA"/>
              </w:rPr>
              <w:t>3</w:t>
            </w:r>
            <w:r w:rsidRPr="00945CC3">
              <w:rPr>
                <w:rFonts w:ascii="Times New Roman" w:hAnsi="Times New Roman" w:cs="Times New Roman"/>
                <w:lang w:eastAsia="ar-SA"/>
              </w:rPr>
              <w:t>.1.1-1</w:t>
            </w:r>
          </w:p>
          <w:p w14:paraId="721D2B91" w14:textId="01005747" w:rsidR="00AB2F5C" w:rsidRPr="00945CC3" w:rsidRDefault="00AB2F5C" w:rsidP="00AB2F5C">
            <w:pPr>
              <w:suppressAutoHyphens/>
              <w:spacing w:after="0" w:line="240" w:lineRule="auto"/>
              <w:rPr>
                <w:rFonts w:ascii="Times New Roman" w:hAnsi="Times New Roman" w:cs="Times New Roman"/>
                <w:lang w:eastAsia="ar-SA"/>
              </w:rPr>
            </w:pPr>
          </w:p>
          <w:p w14:paraId="0520F8B7" w14:textId="5FE1757F" w:rsidR="00AC4B04" w:rsidRPr="00945CC3" w:rsidRDefault="00AC4B04" w:rsidP="00AB2F5C">
            <w:pPr>
              <w:suppressAutoHyphens/>
              <w:spacing w:after="0" w:line="240" w:lineRule="auto"/>
              <w:rPr>
                <w:rFonts w:ascii="Times New Roman" w:hAnsi="Times New Roman" w:cs="Times New Roman"/>
                <w:lang w:eastAsia="ar-SA"/>
              </w:rPr>
            </w:pPr>
          </w:p>
          <w:p w14:paraId="67656F30" w14:textId="1941128D" w:rsidR="00CA4B34" w:rsidRPr="00945CC3" w:rsidRDefault="00CA4B34" w:rsidP="00AB2F5C">
            <w:pPr>
              <w:suppressAutoHyphens/>
              <w:spacing w:after="0" w:line="240" w:lineRule="auto"/>
              <w:rPr>
                <w:rFonts w:ascii="Times New Roman" w:hAnsi="Times New Roman" w:cs="Times New Roman"/>
                <w:lang w:eastAsia="ar-SA"/>
              </w:rPr>
            </w:pPr>
          </w:p>
          <w:p w14:paraId="70717660" w14:textId="4BD721D5" w:rsidR="00CA4B34" w:rsidRPr="00945CC3" w:rsidRDefault="00CA4B34" w:rsidP="00AB2F5C">
            <w:pPr>
              <w:suppressAutoHyphens/>
              <w:spacing w:after="0" w:line="240" w:lineRule="auto"/>
              <w:rPr>
                <w:rFonts w:ascii="Times New Roman" w:hAnsi="Times New Roman" w:cs="Times New Roman"/>
                <w:lang w:eastAsia="ar-SA"/>
              </w:rPr>
            </w:pPr>
          </w:p>
          <w:p w14:paraId="1739C405" w14:textId="1E21ACEA" w:rsidR="00CA4B34" w:rsidRPr="00945CC3" w:rsidRDefault="00CA4B34" w:rsidP="00AB2F5C">
            <w:pPr>
              <w:suppressAutoHyphens/>
              <w:spacing w:after="0" w:line="240" w:lineRule="auto"/>
              <w:rPr>
                <w:rFonts w:ascii="Times New Roman" w:hAnsi="Times New Roman" w:cs="Times New Roman"/>
                <w:lang w:eastAsia="ar-SA"/>
              </w:rPr>
            </w:pPr>
          </w:p>
          <w:p w14:paraId="0CF35039" w14:textId="77777777" w:rsidR="00CA4B34" w:rsidRPr="00945CC3" w:rsidRDefault="00CA4B34" w:rsidP="00AB2F5C">
            <w:pPr>
              <w:suppressAutoHyphens/>
              <w:spacing w:after="0" w:line="240" w:lineRule="auto"/>
              <w:rPr>
                <w:rFonts w:ascii="Times New Roman" w:hAnsi="Times New Roman" w:cs="Times New Roman"/>
                <w:lang w:eastAsia="ar-SA"/>
              </w:rPr>
            </w:pPr>
          </w:p>
          <w:p w14:paraId="69A4ACF0" w14:textId="01EF9144" w:rsidR="00AB2F5C" w:rsidRPr="00945CC3" w:rsidRDefault="00AB2F5C" w:rsidP="00AB2F5C">
            <w:pPr>
              <w:suppressAutoHyphens/>
              <w:spacing w:after="0" w:line="240" w:lineRule="auto"/>
              <w:rPr>
                <w:rFonts w:ascii="Times New Roman" w:hAnsi="Times New Roman" w:cs="Times New Roman"/>
                <w:lang w:eastAsia="ar-SA"/>
              </w:rPr>
            </w:pPr>
          </w:p>
          <w:p w14:paraId="5EA49E5D" w14:textId="6C5C4C9F" w:rsidR="00DE6A3E" w:rsidRPr="00945CC3" w:rsidRDefault="00DE6A3E" w:rsidP="00AB2F5C">
            <w:pPr>
              <w:suppressAutoHyphens/>
              <w:spacing w:after="0" w:line="240" w:lineRule="auto"/>
              <w:rPr>
                <w:rFonts w:ascii="Times New Roman" w:hAnsi="Times New Roman" w:cs="Times New Roman"/>
                <w:lang w:eastAsia="ar-SA"/>
              </w:rPr>
            </w:pPr>
          </w:p>
          <w:p w14:paraId="2BF463C1" w14:textId="59A39D7B" w:rsidR="00DE6A3E" w:rsidRPr="00945CC3" w:rsidRDefault="00DE6A3E" w:rsidP="00AB2F5C">
            <w:pPr>
              <w:suppressAutoHyphens/>
              <w:spacing w:after="0" w:line="240" w:lineRule="auto"/>
              <w:rPr>
                <w:rFonts w:ascii="Times New Roman" w:hAnsi="Times New Roman" w:cs="Times New Roman"/>
                <w:lang w:eastAsia="ar-SA"/>
              </w:rPr>
            </w:pPr>
          </w:p>
          <w:p w14:paraId="74DD64A0" w14:textId="6C6A525F" w:rsidR="00DE6A3E" w:rsidRPr="00945CC3" w:rsidRDefault="00DE6A3E" w:rsidP="00AB2F5C">
            <w:pPr>
              <w:suppressAutoHyphens/>
              <w:spacing w:after="0" w:line="240" w:lineRule="auto"/>
              <w:rPr>
                <w:rFonts w:ascii="Times New Roman" w:hAnsi="Times New Roman" w:cs="Times New Roman"/>
                <w:lang w:eastAsia="ar-SA"/>
              </w:rPr>
            </w:pPr>
          </w:p>
          <w:p w14:paraId="210CEB59" w14:textId="6E34DA59" w:rsidR="00AB2F5C" w:rsidRPr="00945CC3" w:rsidRDefault="00AB2F5C" w:rsidP="00AB2F5C">
            <w:pPr>
              <w:suppressAutoHyphens/>
              <w:spacing w:after="0" w:line="240" w:lineRule="auto"/>
              <w:rPr>
                <w:rFonts w:ascii="Times New Roman" w:hAnsi="Times New Roman" w:cs="Times New Roman"/>
                <w:lang w:eastAsia="ar-SA"/>
              </w:rPr>
            </w:pPr>
            <w:r w:rsidRPr="00945CC3">
              <w:rPr>
                <w:rFonts w:ascii="Times New Roman" w:hAnsi="Times New Roman" w:cs="Times New Roman"/>
                <w:lang w:eastAsia="ar-SA"/>
              </w:rPr>
              <w:t>P-0</w:t>
            </w:r>
            <w:r w:rsidR="00492397" w:rsidRPr="00945CC3">
              <w:rPr>
                <w:rFonts w:ascii="Times New Roman" w:hAnsi="Times New Roman" w:cs="Times New Roman"/>
                <w:lang w:eastAsia="ar-SA"/>
              </w:rPr>
              <w:t>3</w:t>
            </w:r>
            <w:r w:rsidRPr="00945CC3">
              <w:rPr>
                <w:rFonts w:ascii="Times New Roman" w:hAnsi="Times New Roman" w:cs="Times New Roman"/>
                <w:lang w:eastAsia="ar-SA"/>
              </w:rPr>
              <w:t>.1.1-3</w:t>
            </w:r>
          </w:p>
          <w:p w14:paraId="0567A00C" w14:textId="7373A23B" w:rsidR="00AB2F5C" w:rsidRPr="00945CC3" w:rsidRDefault="00AB2F5C" w:rsidP="00AB2F5C">
            <w:pPr>
              <w:suppressAutoHyphens/>
              <w:spacing w:after="0" w:line="240" w:lineRule="auto"/>
              <w:rPr>
                <w:rFonts w:ascii="Times New Roman" w:hAnsi="Times New Roman" w:cs="Times New Roman"/>
                <w:lang w:eastAsia="ar-SA"/>
              </w:rPr>
            </w:pPr>
          </w:p>
          <w:p w14:paraId="2A2C5C5F" w14:textId="08483AD6" w:rsidR="00AB2F5C" w:rsidRPr="00945CC3" w:rsidRDefault="00AB2F5C" w:rsidP="0021197E">
            <w:pPr>
              <w:suppressAutoHyphens/>
              <w:spacing w:after="0" w:line="240" w:lineRule="auto"/>
              <w:rPr>
                <w:rFonts w:ascii="Times New Roman" w:hAnsi="Times New Roman" w:cs="Times New Roman"/>
                <w:lang w:eastAsia="ar-SA"/>
              </w:rPr>
            </w:pPr>
          </w:p>
        </w:tc>
        <w:tc>
          <w:tcPr>
            <w:tcW w:w="1688" w:type="dxa"/>
          </w:tcPr>
          <w:p w14:paraId="765F7C9E" w14:textId="5181376E" w:rsidR="00567B24" w:rsidRPr="00945CC3" w:rsidRDefault="00567B24" w:rsidP="00AB2F5C">
            <w:pPr>
              <w:suppressAutoHyphens/>
              <w:spacing w:after="0" w:line="240" w:lineRule="auto"/>
              <w:rPr>
                <w:rFonts w:ascii="Times New Roman" w:hAnsi="Times New Roman" w:cs="Times New Roman"/>
                <w:lang w:eastAsia="ar-SA"/>
              </w:rPr>
            </w:pPr>
            <w:r w:rsidRPr="00945CC3">
              <w:rPr>
                <w:rFonts w:ascii="Times New Roman" w:hAnsi="Times New Roman" w:cs="Times New Roman"/>
                <w:lang w:eastAsia="ar-SA"/>
              </w:rPr>
              <w:t>Smulkaus ir vidutinio verslo rėmimo fondo</w:t>
            </w:r>
            <w:r w:rsidR="00CA5C96" w:rsidRPr="00945CC3">
              <w:rPr>
                <w:rFonts w:ascii="Times New Roman" w:hAnsi="Times New Roman" w:cs="Times New Roman"/>
                <w:lang w:eastAsia="ar-SA"/>
              </w:rPr>
              <w:t xml:space="preserve"> lėšų</w:t>
            </w:r>
            <w:r w:rsidRPr="00945CC3">
              <w:rPr>
                <w:rFonts w:ascii="Times New Roman" w:hAnsi="Times New Roman" w:cs="Times New Roman"/>
                <w:lang w:eastAsia="ar-SA"/>
              </w:rPr>
              <w:t xml:space="preserve"> panaudojimas </w:t>
            </w:r>
            <w:r w:rsidR="00746327">
              <w:rPr>
                <w:rFonts w:ascii="Times New Roman" w:hAnsi="Times New Roman" w:cs="Times New Roman"/>
                <w:lang w:eastAsia="ar-SA"/>
              </w:rPr>
              <w:t>, proc.</w:t>
            </w:r>
          </w:p>
          <w:p w14:paraId="4FDD4157" w14:textId="77777777" w:rsidR="00CA4B34" w:rsidRPr="00945CC3" w:rsidRDefault="00CA4B34" w:rsidP="00AB2F5C">
            <w:pPr>
              <w:suppressAutoHyphens/>
              <w:spacing w:after="0" w:line="240" w:lineRule="auto"/>
              <w:rPr>
                <w:rFonts w:ascii="Times New Roman" w:hAnsi="Times New Roman" w:cs="Times New Roman"/>
                <w:lang w:eastAsia="ar-SA"/>
              </w:rPr>
            </w:pPr>
          </w:p>
          <w:p w14:paraId="05B38DCB" w14:textId="0265B416" w:rsidR="00567B24" w:rsidRPr="00945CC3" w:rsidRDefault="00567B24" w:rsidP="00AB2F5C">
            <w:pPr>
              <w:suppressAutoHyphens/>
              <w:spacing w:after="0" w:line="240" w:lineRule="auto"/>
              <w:rPr>
                <w:rFonts w:ascii="Times New Roman" w:hAnsi="Times New Roman" w:cs="Times New Roman"/>
                <w:highlight w:val="yellow"/>
                <w:lang w:eastAsia="ar-SA"/>
              </w:rPr>
            </w:pPr>
          </w:p>
          <w:p w14:paraId="12BA5EE7" w14:textId="12D76C29" w:rsidR="003509EB" w:rsidRPr="00945CC3" w:rsidRDefault="003509EB" w:rsidP="00AB2F5C">
            <w:pPr>
              <w:suppressAutoHyphens/>
              <w:spacing w:after="0" w:line="240" w:lineRule="auto"/>
              <w:rPr>
                <w:rFonts w:ascii="Times New Roman" w:hAnsi="Times New Roman" w:cs="Times New Roman"/>
                <w:highlight w:val="yellow"/>
                <w:lang w:eastAsia="ar-SA"/>
              </w:rPr>
            </w:pPr>
          </w:p>
          <w:p w14:paraId="6D5D19C3" w14:textId="27B248E0" w:rsidR="003509EB" w:rsidRPr="00945CC3" w:rsidRDefault="003509EB" w:rsidP="00AB2F5C">
            <w:pPr>
              <w:suppressAutoHyphens/>
              <w:spacing w:after="0" w:line="240" w:lineRule="auto"/>
              <w:rPr>
                <w:rFonts w:ascii="Times New Roman" w:hAnsi="Times New Roman" w:cs="Times New Roman"/>
                <w:highlight w:val="yellow"/>
                <w:lang w:eastAsia="ar-SA"/>
              </w:rPr>
            </w:pPr>
          </w:p>
          <w:p w14:paraId="7DA276BD" w14:textId="5CB227CB" w:rsidR="003509EB" w:rsidRPr="00945CC3" w:rsidRDefault="003509EB" w:rsidP="00AB2F5C">
            <w:pPr>
              <w:suppressAutoHyphens/>
              <w:spacing w:after="0" w:line="240" w:lineRule="auto"/>
              <w:rPr>
                <w:rFonts w:ascii="Times New Roman" w:hAnsi="Times New Roman" w:cs="Times New Roman"/>
                <w:highlight w:val="yellow"/>
                <w:lang w:eastAsia="ar-SA"/>
              </w:rPr>
            </w:pPr>
          </w:p>
          <w:p w14:paraId="02E07432" w14:textId="142E42EF" w:rsidR="00AB2F5C" w:rsidRPr="00945CC3" w:rsidRDefault="00567B24" w:rsidP="00AB2F5C">
            <w:pPr>
              <w:suppressAutoHyphens/>
              <w:spacing w:after="0" w:line="240" w:lineRule="auto"/>
              <w:rPr>
                <w:rFonts w:ascii="Times New Roman" w:hAnsi="Times New Roman" w:cs="Times New Roman"/>
                <w:highlight w:val="yellow"/>
                <w:lang w:eastAsia="ar-SA"/>
              </w:rPr>
            </w:pPr>
            <w:r w:rsidRPr="00945CC3">
              <w:rPr>
                <w:rFonts w:ascii="Times New Roman" w:hAnsi="Times New Roman" w:cs="Times New Roman"/>
                <w:lang w:eastAsia="ar-SA"/>
              </w:rPr>
              <w:t>Tarpregioninio bendradarbiavimo renginių, kuriuose dalyvavo Kauno rajono savivaldybė, skaičius</w:t>
            </w:r>
            <w:r w:rsidR="00746327">
              <w:rPr>
                <w:rFonts w:ascii="Times New Roman" w:hAnsi="Times New Roman" w:cs="Times New Roman"/>
                <w:lang w:eastAsia="ar-SA"/>
              </w:rPr>
              <w:t xml:space="preserve">, </w:t>
            </w:r>
            <w:r w:rsidRPr="00945CC3">
              <w:rPr>
                <w:rFonts w:ascii="Times New Roman" w:hAnsi="Times New Roman" w:cs="Times New Roman"/>
                <w:lang w:eastAsia="ar-SA"/>
              </w:rPr>
              <w:t>vnt.</w:t>
            </w:r>
          </w:p>
        </w:tc>
      </w:tr>
    </w:tbl>
    <w:p w14:paraId="0F9063BC" w14:textId="2B12825F" w:rsidR="00A406FB" w:rsidRPr="00A00E3C" w:rsidRDefault="00A406FB">
      <w:pPr>
        <w:rPr>
          <w:highlight w:val="yellow"/>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819"/>
        <w:gridCol w:w="1276"/>
        <w:gridCol w:w="1704"/>
      </w:tblGrid>
      <w:tr w:rsidR="00AC3B69" w:rsidRPr="00A00E3C" w14:paraId="2EB88638" w14:textId="77777777" w:rsidTr="009E1C7F">
        <w:tc>
          <w:tcPr>
            <w:tcW w:w="1305" w:type="dxa"/>
          </w:tcPr>
          <w:p w14:paraId="4D30F8AA" w14:textId="2586D57B" w:rsidR="00AC3B69" w:rsidRPr="00CA4B34" w:rsidRDefault="00AC3B69" w:rsidP="00AC3B69">
            <w:pPr>
              <w:pStyle w:val="Antrat1"/>
              <w:jc w:val="left"/>
              <w:rPr>
                <w:rFonts w:ascii="Times New Roman" w:hAnsi="Times New Roman" w:cs="Times New Roman"/>
                <w:b/>
                <w:bCs/>
                <w:caps/>
                <w:sz w:val="22"/>
                <w:szCs w:val="22"/>
                <w:lang w:val="lt-LT"/>
              </w:rPr>
            </w:pPr>
            <w:r w:rsidRPr="00CA4B34">
              <w:rPr>
                <w:rFonts w:ascii="Times New Roman" w:hAnsi="Times New Roman" w:cs="Times New Roman"/>
                <w:b/>
                <w:bCs/>
                <w:sz w:val="22"/>
                <w:szCs w:val="22"/>
                <w:lang w:val="lt-LT"/>
              </w:rPr>
              <w:lastRenderedPageBreak/>
              <w:t>Uždavinys</w:t>
            </w:r>
          </w:p>
        </w:tc>
        <w:tc>
          <w:tcPr>
            <w:tcW w:w="4819" w:type="dxa"/>
            <w:vAlign w:val="center"/>
          </w:tcPr>
          <w:p w14:paraId="6AC07A95" w14:textId="4A5807A5" w:rsidR="00AC3B69" w:rsidRPr="00CA4B34" w:rsidRDefault="00567B24" w:rsidP="00AC3B69">
            <w:pPr>
              <w:suppressAutoHyphens/>
              <w:spacing w:after="0" w:line="240" w:lineRule="auto"/>
              <w:jc w:val="both"/>
              <w:rPr>
                <w:rFonts w:ascii="Times New Roman" w:hAnsi="Times New Roman" w:cs="Times New Roman"/>
                <w:iCs/>
                <w:lang w:eastAsia="ar-SA"/>
              </w:rPr>
            </w:pPr>
            <w:r w:rsidRPr="00CA4B34">
              <w:rPr>
                <w:rFonts w:ascii="Times New Roman" w:hAnsi="Times New Roman" w:cs="Times New Roman"/>
                <w:iCs/>
                <w:lang w:eastAsia="ar-SA"/>
              </w:rPr>
              <w:t>Skatinti ekonominį augimą rajone, plėtojant verslo paramos ir informavimo sistemą</w:t>
            </w:r>
          </w:p>
        </w:tc>
        <w:tc>
          <w:tcPr>
            <w:tcW w:w="1276" w:type="dxa"/>
            <w:vAlign w:val="center"/>
          </w:tcPr>
          <w:p w14:paraId="752B8463" w14:textId="42C7D9F7" w:rsidR="00AC3B69" w:rsidRPr="00CA4B34" w:rsidRDefault="00AC3B69" w:rsidP="00AC3B69">
            <w:pPr>
              <w:pStyle w:val="Antrat4"/>
              <w:numPr>
                <w:ilvl w:val="3"/>
                <w:numId w:val="1"/>
              </w:numPr>
              <w:suppressAutoHyphens/>
              <w:spacing w:before="0" w:after="0"/>
              <w:jc w:val="center"/>
              <w:rPr>
                <w:rFonts w:ascii="Times New Roman" w:hAnsi="Times New Roman" w:cs="Times New Roman"/>
                <w:b w:val="0"/>
                <w:sz w:val="22"/>
                <w:szCs w:val="22"/>
                <w:lang w:val="lt-LT"/>
              </w:rPr>
            </w:pPr>
            <w:r w:rsidRPr="00CA4B34">
              <w:rPr>
                <w:rFonts w:ascii="Times New Roman" w:hAnsi="Times New Roman" w:cs="Times New Roman"/>
                <w:b w:val="0"/>
                <w:sz w:val="22"/>
                <w:szCs w:val="22"/>
                <w:lang w:val="lt-LT"/>
              </w:rPr>
              <w:t>Kodas</w:t>
            </w:r>
          </w:p>
        </w:tc>
        <w:tc>
          <w:tcPr>
            <w:tcW w:w="1701" w:type="dxa"/>
            <w:vAlign w:val="center"/>
          </w:tcPr>
          <w:p w14:paraId="2182B723" w14:textId="466352BC" w:rsidR="00AC3B69" w:rsidRPr="00CA4B34" w:rsidRDefault="00AC3B69" w:rsidP="00AC3B69">
            <w:pPr>
              <w:suppressAutoHyphens/>
              <w:spacing w:after="0" w:line="240" w:lineRule="auto"/>
              <w:rPr>
                <w:rFonts w:ascii="Times New Roman" w:hAnsi="Times New Roman" w:cs="Times New Roman"/>
                <w:iCs/>
                <w:lang w:eastAsia="ar-SA"/>
              </w:rPr>
            </w:pPr>
            <w:r w:rsidRPr="00CA4B34">
              <w:rPr>
                <w:rFonts w:ascii="Times New Roman" w:hAnsi="Times New Roman" w:cs="Times New Roman"/>
                <w:iCs/>
                <w:lang w:eastAsia="ar-SA"/>
              </w:rPr>
              <w:t>0</w:t>
            </w:r>
            <w:r w:rsidR="00492397" w:rsidRPr="00CA4B34">
              <w:rPr>
                <w:rFonts w:ascii="Times New Roman" w:hAnsi="Times New Roman" w:cs="Times New Roman"/>
                <w:iCs/>
                <w:lang w:eastAsia="ar-SA"/>
              </w:rPr>
              <w:t>3</w:t>
            </w:r>
            <w:r w:rsidRPr="00CA4B34">
              <w:rPr>
                <w:rFonts w:ascii="Times New Roman" w:hAnsi="Times New Roman" w:cs="Times New Roman"/>
                <w:iCs/>
                <w:lang w:eastAsia="ar-SA"/>
              </w:rPr>
              <w:t>.01.02</w:t>
            </w:r>
          </w:p>
        </w:tc>
      </w:tr>
      <w:tr w:rsidR="00AC3B69" w:rsidRPr="00A00E3C" w14:paraId="19BDC613" w14:textId="77777777" w:rsidTr="009E1C7F">
        <w:trPr>
          <w:trHeight w:val="593"/>
        </w:trPr>
        <w:tc>
          <w:tcPr>
            <w:tcW w:w="1305" w:type="dxa"/>
            <w:vMerge w:val="restart"/>
            <w:vAlign w:val="center"/>
          </w:tcPr>
          <w:p w14:paraId="7801D746" w14:textId="291F4461" w:rsidR="00AC3B69" w:rsidRPr="00CA4B34" w:rsidRDefault="00AC3B69" w:rsidP="00313BDC">
            <w:pPr>
              <w:spacing w:after="0" w:line="240" w:lineRule="auto"/>
              <w:jc w:val="both"/>
              <w:rPr>
                <w:rFonts w:ascii="Times New Roman" w:hAnsi="Times New Roman" w:cs="Times New Roman"/>
                <w:highlight w:val="yellow"/>
              </w:rPr>
            </w:pPr>
          </w:p>
        </w:tc>
        <w:tc>
          <w:tcPr>
            <w:tcW w:w="7799" w:type="dxa"/>
            <w:gridSpan w:val="3"/>
            <w:vAlign w:val="center"/>
          </w:tcPr>
          <w:p w14:paraId="2C321E36" w14:textId="3ABABE32" w:rsidR="00AC3B69" w:rsidRPr="00CA4B34" w:rsidRDefault="00CA4B34" w:rsidP="00AC3B69">
            <w:pPr>
              <w:spacing w:after="0" w:line="240" w:lineRule="auto"/>
              <w:jc w:val="both"/>
              <w:rPr>
                <w:rFonts w:ascii="Times New Roman" w:eastAsia="Calibri" w:hAnsi="Times New Roman" w:cs="Times New Roman"/>
                <w:lang w:eastAsia="en-US"/>
              </w:rPr>
            </w:pPr>
            <w:r w:rsidRPr="00CA4B34">
              <w:rPr>
                <w:rFonts w:ascii="Times New Roman" w:hAnsi="Times New Roman" w:cs="Times New Roman"/>
                <w:b/>
                <w:bCs/>
              </w:rPr>
              <w:t>Uždavinio aprašymas.</w:t>
            </w:r>
            <w:r w:rsidRPr="00CA4B34">
              <w:rPr>
                <w:rFonts w:ascii="Times New Roman" w:hAnsi="Times New Roman" w:cs="Times New Roman"/>
              </w:rPr>
              <w:t xml:space="preserve"> </w:t>
            </w:r>
            <w:r w:rsidR="00313BDC" w:rsidRPr="00CA4B34">
              <w:rPr>
                <w:rFonts w:ascii="Times New Roman" w:hAnsi="Times New Roman" w:cs="Times New Roman"/>
              </w:rPr>
              <w:t>Antruoju p</w:t>
            </w:r>
            <w:r w:rsidR="00AC3B69" w:rsidRPr="00CA4B34">
              <w:rPr>
                <w:rFonts w:ascii="Times New Roman" w:hAnsi="Times New Roman" w:cs="Times New Roman"/>
              </w:rPr>
              <w:t xml:space="preserve">rogramos uždaviniu </w:t>
            </w:r>
            <w:r w:rsidR="00F3585E" w:rsidRPr="00CA4B34">
              <w:rPr>
                <w:rFonts w:ascii="Times New Roman" w:hAnsi="Times New Roman" w:cs="Times New Roman"/>
              </w:rPr>
              <w:t>planuojama finansuoti Kauno rajono turizmo ir verslo informacijos centro veiklą</w:t>
            </w:r>
            <w:r w:rsidR="00AC3B69" w:rsidRPr="00CA4B34">
              <w:rPr>
                <w:rFonts w:ascii="Times New Roman" w:hAnsi="Times New Roman" w:cs="Times New Roman"/>
              </w:rPr>
              <w:t>.</w:t>
            </w:r>
          </w:p>
        </w:tc>
      </w:tr>
      <w:tr w:rsidR="00AC3B69" w:rsidRPr="00A00E3C" w14:paraId="255E1A9D" w14:textId="77777777" w:rsidTr="009E1C7F">
        <w:trPr>
          <w:trHeight w:val="301"/>
        </w:trPr>
        <w:tc>
          <w:tcPr>
            <w:tcW w:w="1305" w:type="dxa"/>
            <w:vMerge/>
            <w:vAlign w:val="center"/>
          </w:tcPr>
          <w:p w14:paraId="2064932E" w14:textId="77777777" w:rsidR="00AC3B69" w:rsidRPr="00CA4B34" w:rsidRDefault="00AC3B69" w:rsidP="00313BDC">
            <w:pPr>
              <w:spacing w:after="0" w:line="240" w:lineRule="auto"/>
              <w:jc w:val="both"/>
              <w:rPr>
                <w:rFonts w:ascii="Times New Roman" w:hAnsi="Times New Roman" w:cs="Times New Roman"/>
                <w:b/>
                <w:bCs/>
                <w:highlight w:val="yellow"/>
              </w:rPr>
            </w:pPr>
          </w:p>
        </w:tc>
        <w:tc>
          <w:tcPr>
            <w:tcW w:w="4819" w:type="dxa"/>
            <w:vMerge w:val="restart"/>
            <w:vAlign w:val="center"/>
          </w:tcPr>
          <w:p w14:paraId="4D6F221A" w14:textId="6E2CA255" w:rsidR="00AC3B69" w:rsidRPr="00CA4B34" w:rsidRDefault="00AC3B69" w:rsidP="00313BDC">
            <w:pPr>
              <w:spacing w:after="0" w:line="240" w:lineRule="auto"/>
              <w:jc w:val="both"/>
              <w:rPr>
                <w:rFonts w:ascii="Times New Roman" w:hAnsi="Times New Roman" w:cs="Times New Roman"/>
                <w:b/>
                <w:bCs/>
              </w:rPr>
            </w:pPr>
            <w:r w:rsidRPr="00CA4B34">
              <w:rPr>
                <w:rFonts w:ascii="Times New Roman" w:hAnsi="Times New Roman" w:cs="Times New Roman"/>
              </w:rPr>
              <w:t xml:space="preserve">Uždavinio įgyvendinimui yra skirta </w:t>
            </w:r>
            <w:r w:rsidR="00492397" w:rsidRPr="00CA4B34">
              <w:rPr>
                <w:rFonts w:ascii="Times New Roman" w:hAnsi="Times New Roman" w:cs="Times New Roman"/>
              </w:rPr>
              <w:t>1</w:t>
            </w:r>
            <w:r w:rsidRPr="00CA4B34">
              <w:rPr>
                <w:rFonts w:ascii="Times New Roman" w:hAnsi="Times New Roman" w:cs="Times New Roman"/>
              </w:rPr>
              <w:t xml:space="preserve"> priemon</w:t>
            </w:r>
            <w:r w:rsidR="00492397" w:rsidRPr="00CA4B34">
              <w:rPr>
                <w:rFonts w:ascii="Times New Roman" w:hAnsi="Times New Roman" w:cs="Times New Roman"/>
              </w:rPr>
              <w:t>ė</w:t>
            </w:r>
            <w:r w:rsidRPr="00CA4B34">
              <w:rPr>
                <w:rFonts w:ascii="Times New Roman" w:hAnsi="Times New Roman" w:cs="Times New Roman"/>
              </w:rPr>
              <w:t>:</w:t>
            </w:r>
          </w:p>
        </w:tc>
        <w:tc>
          <w:tcPr>
            <w:tcW w:w="2980" w:type="dxa"/>
            <w:gridSpan w:val="2"/>
            <w:vAlign w:val="center"/>
          </w:tcPr>
          <w:p w14:paraId="3B7C29D8" w14:textId="77777777" w:rsidR="00AC3B69" w:rsidRPr="00CA4B34" w:rsidRDefault="00AC3B69" w:rsidP="00313BDC">
            <w:pPr>
              <w:suppressAutoHyphens/>
              <w:spacing w:after="0" w:line="240" w:lineRule="auto"/>
              <w:jc w:val="center"/>
              <w:rPr>
                <w:rFonts w:ascii="Times New Roman" w:hAnsi="Times New Roman" w:cs="Times New Roman"/>
                <w:b/>
                <w:bCs/>
                <w:lang w:eastAsia="ar-SA"/>
              </w:rPr>
            </w:pPr>
            <w:r w:rsidRPr="00CA4B34">
              <w:rPr>
                <w:rFonts w:ascii="Times New Roman" w:hAnsi="Times New Roman" w:cs="Times New Roman"/>
                <w:b/>
                <w:bCs/>
                <w:lang w:eastAsia="ar-SA"/>
              </w:rPr>
              <w:t>Produkto vertinimo kriterijai</w:t>
            </w:r>
          </w:p>
        </w:tc>
      </w:tr>
      <w:tr w:rsidR="00AC3B69" w:rsidRPr="00A00E3C" w14:paraId="5F53B295" w14:textId="77777777" w:rsidTr="009E1C7F">
        <w:trPr>
          <w:trHeight w:val="301"/>
        </w:trPr>
        <w:tc>
          <w:tcPr>
            <w:tcW w:w="1305" w:type="dxa"/>
            <w:vMerge/>
            <w:vAlign w:val="center"/>
          </w:tcPr>
          <w:p w14:paraId="262FB607" w14:textId="77777777" w:rsidR="00AC3B69" w:rsidRPr="00CA4B34" w:rsidRDefault="00AC3B69" w:rsidP="00313BDC">
            <w:pPr>
              <w:spacing w:after="0" w:line="240" w:lineRule="auto"/>
              <w:jc w:val="both"/>
              <w:rPr>
                <w:rFonts w:ascii="Times New Roman" w:hAnsi="Times New Roman" w:cs="Times New Roman"/>
                <w:b/>
                <w:bCs/>
                <w:highlight w:val="yellow"/>
              </w:rPr>
            </w:pPr>
          </w:p>
        </w:tc>
        <w:tc>
          <w:tcPr>
            <w:tcW w:w="4819" w:type="dxa"/>
            <w:vMerge/>
            <w:vAlign w:val="center"/>
          </w:tcPr>
          <w:p w14:paraId="0F66FED7" w14:textId="77777777" w:rsidR="00AC3B69" w:rsidRPr="00CA4B34" w:rsidRDefault="00AC3B69" w:rsidP="00313BDC">
            <w:pPr>
              <w:spacing w:after="0" w:line="240" w:lineRule="auto"/>
              <w:jc w:val="both"/>
              <w:rPr>
                <w:rFonts w:ascii="Times New Roman" w:hAnsi="Times New Roman" w:cs="Times New Roman"/>
              </w:rPr>
            </w:pPr>
          </w:p>
        </w:tc>
        <w:tc>
          <w:tcPr>
            <w:tcW w:w="1276" w:type="dxa"/>
            <w:vAlign w:val="center"/>
          </w:tcPr>
          <w:p w14:paraId="7D4B3ED7" w14:textId="77777777" w:rsidR="00AC3B69" w:rsidRPr="00CA4B34" w:rsidRDefault="00AC3B69" w:rsidP="00313BDC">
            <w:pPr>
              <w:suppressAutoHyphens/>
              <w:spacing w:after="0" w:line="240" w:lineRule="auto"/>
              <w:jc w:val="center"/>
              <w:rPr>
                <w:rFonts w:ascii="Times New Roman" w:hAnsi="Times New Roman" w:cs="Times New Roman"/>
                <w:b/>
                <w:bCs/>
                <w:lang w:eastAsia="ar-SA"/>
              </w:rPr>
            </w:pPr>
            <w:r w:rsidRPr="00CA4B34">
              <w:rPr>
                <w:rFonts w:ascii="Times New Roman" w:hAnsi="Times New Roman" w:cs="Times New Roman"/>
                <w:b/>
                <w:bCs/>
                <w:lang w:eastAsia="ar-SA"/>
              </w:rPr>
              <w:t>Kodas</w:t>
            </w:r>
          </w:p>
        </w:tc>
        <w:tc>
          <w:tcPr>
            <w:tcW w:w="1701" w:type="dxa"/>
            <w:vAlign w:val="center"/>
          </w:tcPr>
          <w:p w14:paraId="4AB6BBE9" w14:textId="77777777" w:rsidR="00AC3B69" w:rsidRPr="00CA4B34" w:rsidRDefault="00AC3B69" w:rsidP="00313BDC">
            <w:pPr>
              <w:suppressAutoHyphens/>
              <w:spacing w:after="0" w:line="240" w:lineRule="auto"/>
              <w:jc w:val="center"/>
              <w:rPr>
                <w:rFonts w:ascii="Times New Roman" w:hAnsi="Times New Roman" w:cs="Times New Roman"/>
                <w:b/>
                <w:bCs/>
                <w:lang w:eastAsia="ar-SA"/>
              </w:rPr>
            </w:pPr>
            <w:r w:rsidRPr="00CA4B34">
              <w:rPr>
                <w:rFonts w:ascii="Times New Roman" w:hAnsi="Times New Roman" w:cs="Times New Roman"/>
                <w:b/>
                <w:bCs/>
                <w:lang w:eastAsia="ar-SA"/>
              </w:rPr>
              <w:t>Pavadinimas (mato vnt.)</w:t>
            </w:r>
          </w:p>
        </w:tc>
      </w:tr>
      <w:tr w:rsidR="00AC3B69" w:rsidRPr="00A00E3C" w14:paraId="400AAB89" w14:textId="77777777" w:rsidTr="009E1C7F">
        <w:trPr>
          <w:trHeight w:val="301"/>
        </w:trPr>
        <w:tc>
          <w:tcPr>
            <w:tcW w:w="1305" w:type="dxa"/>
            <w:vMerge/>
            <w:vAlign w:val="center"/>
          </w:tcPr>
          <w:p w14:paraId="28F6EF46" w14:textId="77777777" w:rsidR="00AC3B69" w:rsidRPr="00CA4B34" w:rsidRDefault="00AC3B69" w:rsidP="00313BDC">
            <w:pPr>
              <w:spacing w:after="0" w:line="240" w:lineRule="auto"/>
              <w:jc w:val="both"/>
              <w:rPr>
                <w:rFonts w:ascii="Times New Roman" w:hAnsi="Times New Roman" w:cs="Times New Roman"/>
                <w:b/>
                <w:bCs/>
                <w:highlight w:val="yellow"/>
              </w:rPr>
            </w:pPr>
          </w:p>
        </w:tc>
        <w:tc>
          <w:tcPr>
            <w:tcW w:w="4819" w:type="dxa"/>
          </w:tcPr>
          <w:p w14:paraId="24460E8C" w14:textId="4D42E355" w:rsidR="00AC3B69" w:rsidRPr="00CA4B34" w:rsidRDefault="00AC3B69" w:rsidP="00AC3B69">
            <w:pPr>
              <w:spacing w:after="0" w:line="240" w:lineRule="auto"/>
              <w:jc w:val="both"/>
              <w:rPr>
                <w:rFonts w:ascii="Times New Roman" w:hAnsi="Times New Roman" w:cs="Times New Roman"/>
                <w:b/>
                <w:bCs/>
                <w:i/>
                <w:iCs/>
              </w:rPr>
            </w:pPr>
            <w:r w:rsidRPr="00CA4B34">
              <w:rPr>
                <w:rFonts w:ascii="Times New Roman" w:hAnsi="Times New Roman" w:cs="Times New Roman"/>
                <w:b/>
                <w:bCs/>
                <w:i/>
                <w:iCs/>
              </w:rPr>
              <w:t>0</w:t>
            </w:r>
            <w:r w:rsidR="00492397" w:rsidRPr="00CA4B34">
              <w:rPr>
                <w:rFonts w:ascii="Times New Roman" w:hAnsi="Times New Roman" w:cs="Times New Roman"/>
                <w:b/>
                <w:bCs/>
                <w:i/>
                <w:iCs/>
              </w:rPr>
              <w:t>3</w:t>
            </w:r>
            <w:r w:rsidRPr="00CA4B34">
              <w:rPr>
                <w:rFonts w:ascii="Times New Roman" w:hAnsi="Times New Roman" w:cs="Times New Roman"/>
                <w:b/>
                <w:bCs/>
                <w:i/>
                <w:iCs/>
              </w:rPr>
              <w:t xml:space="preserve">.01.02.01 </w:t>
            </w:r>
            <w:r w:rsidR="00567B24" w:rsidRPr="00CA4B34">
              <w:rPr>
                <w:rFonts w:ascii="Times New Roman" w:hAnsi="Times New Roman" w:cs="Times New Roman"/>
                <w:b/>
                <w:bCs/>
                <w:i/>
                <w:iCs/>
              </w:rPr>
              <w:t>Verslo ir turizmo paramos bei informavimo sistemos plėtojimas</w:t>
            </w:r>
          </w:p>
          <w:p w14:paraId="2513B7D0" w14:textId="26DF496B" w:rsidR="00AC3B69" w:rsidRPr="00CA4B34" w:rsidRDefault="00BE3854" w:rsidP="00E70AB2">
            <w:pPr>
              <w:spacing w:after="0" w:line="240" w:lineRule="auto"/>
              <w:jc w:val="both"/>
              <w:rPr>
                <w:rFonts w:ascii="Times New Roman" w:hAnsi="Times New Roman" w:cs="Times New Roman"/>
              </w:rPr>
            </w:pPr>
            <w:r w:rsidRPr="00CA4B34">
              <w:rPr>
                <w:rFonts w:ascii="Times New Roman" w:hAnsi="Times New Roman" w:cs="Times New Roman"/>
              </w:rPr>
              <w:t xml:space="preserve">Įgyvendinant priemonę, bus rengiami </w:t>
            </w:r>
            <w:r w:rsidR="00E85C54" w:rsidRPr="00CA4B34">
              <w:rPr>
                <w:rFonts w:ascii="Times New Roman" w:hAnsi="Times New Roman" w:cs="Times New Roman"/>
              </w:rPr>
              <w:t>turistiniai leidiniai, straipsniai žiniasklaidoje,</w:t>
            </w:r>
            <w:r w:rsidRPr="00CA4B34">
              <w:rPr>
                <w:rFonts w:ascii="Times New Roman" w:hAnsi="Times New Roman" w:cs="Times New Roman"/>
              </w:rPr>
              <w:t xml:space="preserve"> įvairūs</w:t>
            </w:r>
            <w:r w:rsidR="00E85C54" w:rsidRPr="00CA4B34">
              <w:rPr>
                <w:rFonts w:ascii="Times New Roman" w:hAnsi="Times New Roman" w:cs="Times New Roman"/>
              </w:rPr>
              <w:t xml:space="preserve"> rengin</w:t>
            </w:r>
            <w:r w:rsidR="00AA68C7" w:rsidRPr="00CA4B34">
              <w:rPr>
                <w:rFonts w:ascii="Times New Roman" w:hAnsi="Times New Roman" w:cs="Times New Roman"/>
              </w:rPr>
              <w:t>iai</w:t>
            </w:r>
            <w:r w:rsidRPr="00CA4B34">
              <w:rPr>
                <w:rFonts w:ascii="Times New Roman" w:hAnsi="Times New Roman" w:cs="Times New Roman"/>
              </w:rPr>
              <w:t xml:space="preserve">; vykdomas </w:t>
            </w:r>
            <w:r w:rsidR="00E85C54" w:rsidRPr="00CA4B34">
              <w:rPr>
                <w:rFonts w:ascii="Times New Roman" w:hAnsi="Times New Roman" w:cs="Times New Roman"/>
              </w:rPr>
              <w:t>dalyvavimas turizmo ir verslo parodose</w:t>
            </w:r>
            <w:r w:rsidR="00B65A0B" w:rsidRPr="00CA4B34">
              <w:rPr>
                <w:rFonts w:ascii="Times New Roman" w:hAnsi="Times New Roman" w:cs="Times New Roman"/>
              </w:rPr>
              <w:t xml:space="preserve"> bei </w:t>
            </w:r>
            <w:r w:rsidR="00E70AB2" w:rsidRPr="00CA4B34">
              <w:rPr>
                <w:rFonts w:ascii="Times New Roman" w:hAnsi="Times New Roman" w:cs="Times New Roman"/>
              </w:rPr>
              <w:t>interaktyvių informacinių programų plėtojimas</w:t>
            </w:r>
            <w:r w:rsidRPr="00CA4B34">
              <w:rPr>
                <w:rFonts w:ascii="Times New Roman" w:hAnsi="Times New Roman" w:cs="Times New Roman"/>
                <w:strike/>
              </w:rPr>
              <w:t xml:space="preserve">. </w:t>
            </w:r>
          </w:p>
        </w:tc>
        <w:tc>
          <w:tcPr>
            <w:tcW w:w="1276" w:type="dxa"/>
          </w:tcPr>
          <w:p w14:paraId="007F6009" w14:textId="0AB98C9F" w:rsidR="00AC3B69" w:rsidRPr="00CA4B34" w:rsidRDefault="00AC3B69" w:rsidP="00313BDC">
            <w:pPr>
              <w:suppressAutoHyphens/>
              <w:spacing w:after="0" w:line="240" w:lineRule="auto"/>
              <w:rPr>
                <w:rFonts w:ascii="Times New Roman" w:hAnsi="Times New Roman" w:cs="Times New Roman"/>
                <w:lang w:eastAsia="ar-SA"/>
              </w:rPr>
            </w:pPr>
            <w:r w:rsidRPr="00CA4B34">
              <w:rPr>
                <w:rFonts w:ascii="Times New Roman" w:hAnsi="Times New Roman" w:cs="Times New Roman"/>
                <w:lang w:eastAsia="ar-SA"/>
              </w:rPr>
              <w:t>P-0</w:t>
            </w:r>
            <w:r w:rsidR="00492397" w:rsidRPr="00CA4B34">
              <w:rPr>
                <w:rFonts w:ascii="Times New Roman" w:hAnsi="Times New Roman" w:cs="Times New Roman"/>
                <w:lang w:eastAsia="ar-SA"/>
              </w:rPr>
              <w:t>3</w:t>
            </w:r>
            <w:r w:rsidRPr="00CA4B34">
              <w:rPr>
                <w:rFonts w:ascii="Times New Roman" w:hAnsi="Times New Roman" w:cs="Times New Roman"/>
                <w:lang w:eastAsia="ar-SA"/>
              </w:rPr>
              <w:t>.1.2-1</w:t>
            </w:r>
          </w:p>
          <w:p w14:paraId="69D5EA22" w14:textId="77777777" w:rsidR="00AC3B69" w:rsidRPr="00CA4B34" w:rsidRDefault="00AC3B69" w:rsidP="00313BDC">
            <w:pPr>
              <w:suppressAutoHyphens/>
              <w:spacing w:after="0" w:line="240" w:lineRule="auto"/>
              <w:rPr>
                <w:rFonts w:ascii="Times New Roman" w:hAnsi="Times New Roman" w:cs="Times New Roman"/>
                <w:lang w:eastAsia="ar-SA"/>
              </w:rPr>
            </w:pPr>
          </w:p>
          <w:p w14:paraId="180C94F5" w14:textId="01C80108" w:rsidR="00AC3B69" w:rsidRPr="00CA4B34" w:rsidRDefault="00AC3B69" w:rsidP="0034112E">
            <w:pPr>
              <w:suppressAutoHyphens/>
              <w:spacing w:after="0" w:line="240" w:lineRule="auto"/>
              <w:rPr>
                <w:rFonts w:ascii="Times New Roman" w:hAnsi="Times New Roman" w:cs="Times New Roman"/>
                <w:lang w:eastAsia="ar-SA"/>
              </w:rPr>
            </w:pPr>
          </w:p>
        </w:tc>
        <w:tc>
          <w:tcPr>
            <w:tcW w:w="1701" w:type="dxa"/>
          </w:tcPr>
          <w:p w14:paraId="6ABBC1E7" w14:textId="11374FE5" w:rsidR="0034112E" w:rsidRPr="00CA4B34" w:rsidRDefault="00567B24" w:rsidP="00313BDC">
            <w:pPr>
              <w:suppressAutoHyphens/>
              <w:spacing w:after="0" w:line="240" w:lineRule="auto"/>
              <w:rPr>
                <w:rFonts w:ascii="Times New Roman" w:hAnsi="Times New Roman" w:cs="Times New Roman"/>
                <w:lang w:eastAsia="ar-SA"/>
              </w:rPr>
            </w:pPr>
            <w:r w:rsidRPr="00CA4B34">
              <w:rPr>
                <w:rFonts w:ascii="Times New Roman" w:hAnsi="Times New Roman" w:cs="Times New Roman"/>
                <w:lang w:eastAsia="ar-SA"/>
              </w:rPr>
              <w:t>Įgyvendintų paramos ir informavimo priemonių skaičius</w:t>
            </w:r>
            <w:r w:rsidR="00746327">
              <w:rPr>
                <w:rFonts w:ascii="Times New Roman" w:hAnsi="Times New Roman" w:cs="Times New Roman"/>
                <w:lang w:eastAsia="ar-SA"/>
              </w:rPr>
              <w:t xml:space="preserve">, </w:t>
            </w:r>
            <w:r w:rsidRPr="00CA4B34">
              <w:rPr>
                <w:rFonts w:ascii="Times New Roman" w:hAnsi="Times New Roman" w:cs="Times New Roman"/>
                <w:lang w:eastAsia="ar-SA"/>
              </w:rPr>
              <w:t>vnt.</w:t>
            </w:r>
          </w:p>
        </w:tc>
      </w:tr>
    </w:tbl>
    <w:p w14:paraId="732DC871" w14:textId="77777777" w:rsidR="00492397" w:rsidRPr="00A00E3C" w:rsidRDefault="00492397" w:rsidP="00492397">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984"/>
      </w:tblGrid>
      <w:tr w:rsidR="00492397" w:rsidRPr="00A00E3C" w14:paraId="5E5F29EE" w14:textId="77777777" w:rsidTr="009E1C7F">
        <w:tc>
          <w:tcPr>
            <w:tcW w:w="2439" w:type="dxa"/>
          </w:tcPr>
          <w:p w14:paraId="3E6F880B" w14:textId="77777777" w:rsidR="00492397" w:rsidRPr="00A00E3C" w:rsidRDefault="00492397" w:rsidP="00DA17D8">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t>Programos tikslas</w:t>
            </w:r>
          </w:p>
        </w:tc>
        <w:tc>
          <w:tcPr>
            <w:tcW w:w="3652" w:type="dxa"/>
            <w:vAlign w:val="center"/>
          </w:tcPr>
          <w:p w14:paraId="57C2E48A" w14:textId="4336481B" w:rsidR="00492397" w:rsidRPr="00A00E3C" w:rsidRDefault="00567B24" w:rsidP="00DA17D8">
            <w:pPr>
              <w:suppressAutoHyphens/>
              <w:spacing w:after="0" w:line="240" w:lineRule="auto"/>
              <w:jc w:val="both"/>
              <w:rPr>
                <w:rFonts w:ascii="Times New Roman" w:hAnsi="Times New Roman" w:cs="Times New Roman"/>
                <w:iCs/>
                <w:lang w:eastAsia="ar-SA"/>
              </w:rPr>
            </w:pPr>
            <w:r w:rsidRPr="00567B24">
              <w:rPr>
                <w:rFonts w:ascii="Times New Roman" w:hAnsi="Times New Roman" w:cs="Times New Roman"/>
                <w:iCs/>
                <w:lang w:eastAsia="ar-SA"/>
              </w:rPr>
              <w:t>Turizmo plėtra, kultūros ir gamtos paveldo įveiklinimas</w:t>
            </w:r>
          </w:p>
        </w:tc>
        <w:tc>
          <w:tcPr>
            <w:tcW w:w="1134" w:type="dxa"/>
            <w:vAlign w:val="center"/>
          </w:tcPr>
          <w:p w14:paraId="6AC6541A" w14:textId="77777777" w:rsidR="00492397" w:rsidRPr="00CA4B34" w:rsidRDefault="00492397" w:rsidP="00DA17D8">
            <w:pPr>
              <w:pStyle w:val="Antrat1"/>
              <w:rPr>
                <w:rFonts w:ascii="Times New Roman" w:hAnsi="Times New Roman" w:cs="Times New Roman"/>
                <w:bCs/>
                <w:caps/>
                <w:sz w:val="22"/>
                <w:szCs w:val="22"/>
                <w:lang w:val="lt-LT"/>
              </w:rPr>
            </w:pPr>
            <w:r w:rsidRPr="00CA4B34">
              <w:rPr>
                <w:rFonts w:ascii="Times New Roman" w:hAnsi="Times New Roman" w:cs="Times New Roman"/>
                <w:bCs/>
                <w:sz w:val="22"/>
                <w:szCs w:val="22"/>
                <w:lang w:val="lt-LT"/>
              </w:rPr>
              <w:t>Kodas</w:t>
            </w:r>
          </w:p>
        </w:tc>
        <w:tc>
          <w:tcPr>
            <w:tcW w:w="1984" w:type="dxa"/>
            <w:vAlign w:val="center"/>
          </w:tcPr>
          <w:p w14:paraId="55955EB5" w14:textId="082D68EB" w:rsidR="00492397" w:rsidRPr="00A00E3C" w:rsidRDefault="00492397" w:rsidP="00DA17D8">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03.02</w:t>
            </w:r>
          </w:p>
        </w:tc>
      </w:tr>
      <w:tr w:rsidR="00492397" w:rsidRPr="00A00E3C" w14:paraId="7022D58C" w14:textId="77777777" w:rsidTr="009E1C7F">
        <w:tc>
          <w:tcPr>
            <w:tcW w:w="6091" w:type="dxa"/>
            <w:gridSpan w:val="2"/>
            <w:vMerge w:val="restart"/>
          </w:tcPr>
          <w:p w14:paraId="03D88A0C" w14:textId="3E67A893" w:rsidR="00492397" w:rsidRPr="00A00E3C" w:rsidRDefault="00492397" w:rsidP="00CA4B34">
            <w:pPr>
              <w:suppressAutoHyphens/>
              <w:spacing w:after="0" w:line="240" w:lineRule="auto"/>
              <w:jc w:val="center"/>
              <w:rPr>
                <w:rFonts w:ascii="Times New Roman" w:hAnsi="Times New Roman" w:cs="Times New Roman"/>
                <w:b/>
                <w:lang w:eastAsia="ar-SA"/>
              </w:rPr>
            </w:pPr>
            <w:r w:rsidRPr="00A00E3C">
              <w:rPr>
                <w:rFonts w:ascii="Times New Roman" w:hAnsi="Times New Roman" w:cs="Times New Roman"/>
                <w:b/>
                <w:lang w:eastAsia="ar-SA"/>
              </w:rPr>
              <w:t>Tikslo aprašymas</w:t>
            </w:r>
          </w:p>
        </w:tc>
        <w:tc>
          <w:tcPr>
            <w:tcW w:w="3118" w:type="dxa"/>
            <w:gridSpan w:val="2"/>
            <w:vAlign w:val="center"/>
          </w:tcPr>
          <w:p w14:paraId="2534A822" w14:textId="77777777" w:rsidR="00492397" w:rsidRPr="00A00E3C" w:rsidRDefault="00492397"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Rezultato vertinimo kriterijai:</w:t>
            </w:r>
          </w:p>
        </w:tc>
      </w:tr>
      <w:tr w:rsidR="00492397" w:rsidRPr="00A00E3C" w14:paraId="7B374E26" w14:textId="77777777" w:rsidTr="009E1C7F">
        <w:tc>
          <w:tcPr>
            <w:tcW w:w="6091" w:type="dxa"/>
            <w:gridSpan w:val="2"/>
            <w:vMerge/>
          </w:tcPr>
          <w:p w14:paraId="03675AB8" w14:textId="77777777" w:rsidR="00492397" w:rsidRPr="00A00E3C" w:rsidRDefault="00492397" w:rsidP="00DA17D8">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2F0FE5E3" w14:textId="77777777" w:rsidR="00492397" w:rsidRPr="00A00E3C" w:rsidRDefault="00492397"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Kodas</w:t>
            </w:r>
          </w:p>
        </w:tc>
        <w:tc>
          <w:tcPr>
            <w:tcW w:w="1984" w:type="dxa"/>
            <w:vAlign w:val="center"/>
          </w:tcPr>
          <w:p w14:paraId="0FF31347" w14:textId="77777777" w:rsidR="00492397" w:rsidRPr="00A00E3C" w:rsidRDefault="00492397"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492397" w:rsidRPr="00A00E3C" w14:paraId="147828F3" w14:textId="77777777" w:rsidTr="009E1C7F">
        <w:trPr>
          <w:trHeight w:val="705"/>
        </w:trPr>
        <w:tc>
          <w:tcPr>
            <w:tcW w:w="6091" w:type="dxa"/>
            <w:gridSpan w:val="2"/>
          </w:tcPr>
          <w:p w14:paraId="0EF5AED9" w14:textId="076FA235" w:rsidR="004D1578" w:rsidRPr="00A00E3C" w:rsidRDefault="00C62C83" w:rsidP="004D1578">
            <w:pPr>
              <w:spacing w:after="0" w:line="240" w:lineRule="auto"/>
              <w:jc w:val="both"/>
              <w:rPr>
                <w:rFonts w:ascii="Times New Roman" w:hAnsi="Times New Roman" w:cs="Times New Roman"/>
              </w:rPr>
            </w:pPr>
            <w:r w:rsidRPr="00A00E3C">
              <w:rPr>
                <w:rFonts w:ascii="Times New Roman" w:hAnsi="Times New Roman" w:cs="Times New Roman"/>
              </w:rPr>
              <w:t xml:space="preserve">Siekiant pagerinti rajono įvaizdį ir pritraukti daugiau vietos bei užsienio turistų būtina išvystyti viešąją turizmo infrastruktūrą, sudaryti didesnes galimybes tinkamai naudoti gamtinius išteklius, pritaikyti kultūros paveldo objektus turizmo reikmėms ir teikti kompleksines turizmo paslaugas. Turizmo sektoriaus plėtra yra tiesiogiai  susijusi su </w:t>
            </w:r>
            <w:r w:rsidR="00AD4F52" w:rsidRPr="00BE3854">
              <w:rPr>
                <w:rFonts w:ascii="Times New Roman" w:hAnsi="Times New Roman" w:cs="Times New Roman"/>
              </w:rPr>
              <w:t>rajono</w:t>
            </w:r>
            <w:r w:rsidRPr="00AD4F52">
              <w:rPr>
                <w:rFonts w:ascii="Times New Roman" w:hAnsi="Times New Roman" w:cs="Times New Roman"/>
                <w:color w:val="FF0000"/>
              </w:rPr>
              <w:t xml:space="preserve"> </w:t>
            </w:r>
            <w:r w:rsidRPr="00A00E3C">
              <w:rPr>
                <w:rFonts w:ascii="Times New Roman" w:hAnsi="Times New Roman" w:cs="Times New Roman"/>
              </w:rPr>
              <w:t xml:space="preserve">ekonomine plėtra. Kurortinės teritorijos infrastruktūros plėtra ir teikiamų turizmo paslaugų plėtros skatinimas, Kauno rajono žinomumo didinimas </w:t>
            </w:r>
            <w:r w:rsidR="004D1578" w:rsidRPr="00A00E3C">
              <w:rPr>
                <w:rFonts w:ascii="Times New Roman" w:hAnsi="Times New Roman" w:cs="Times New Roman"/>
              </w:rPr>
              <w:t>prisideda prie</w:t>
            </w:r>
            <w:r w:rsidRPr="00A00E3C">
              <w:rPr>
                <w:rFonts w:ascii="Times New Roman" w:hAnsi="Times New Roman" w:cs="Times New Roman"/>
              </w:rPr>
              <w:t xml:space="preserve"> atvykstamojo turizmo srautų augim</w:t>
            </w:r>
            <w:r w:rsidR="004D1578" w:rsidRPr="00A00E3C">
              <w:rPr>
                <w:rFonts w:ascii="Times New Roman" w:hAnsi="Times New Roman" w:cs="Times New Roman"/>
              </w:rPr>
              <w:t>o</w:t>
            </w:r>
            <w:r w:rsidRPr="00A00E3C">
              <w:rPr>
                <w:rFonts w:ascii="Times New Roman" w:hAnsi="Times New Roman" w:cs="Times New Roman"/>
              </w:rPr>
              <w:t>, rajono sėkming</w:t>
            </w:r>
            <w:r w:rsidR="004D1578" w:rsidRPr="00A00E3C">
              <w:rPr>
                <w:rFonts w:ascii="Times New Roman" w:hAnsi="Times New Roman" w:cs="Times New Roman"/>
              </w:rPr>
              <w:t>o įvaizdžio kūrimo.</w:t>
            </w:r>
          </w:p>
          <w:p w14:paraId="43A6D040" w14:textId="44B36D9C" w:rsidR="00492397" w:rsidRPr="00A00E3C" w:rsidRDefault="00492397" w:rsidP="004D1578">
            <w:pPr>
              <w:spacing w:after="0" w:line="240" w:lineRule="auto"/>
              <w:jc w:val="both"/>
              <w:rPr>
                <w:rFonts w:ascii="Times New Roman" w:hAnsi="Times New Roman" w:cs="Times New Roman"/>
              </w:rPr>
            </w:pPr>
            <w:r w:rsidRPr="00A00E3C">
              <w:rPr>
                <w:rFonts w:ascii="Times New Roman" w:hAnsi="Times New Roman" w:cs="Times New Roman"/>
              </w:rPr>
              <w:t>Programos t</w:t>
            </w:r>
            <w:r w:rsidRPr="00A00E3C">
              <w:rPr>
                <w:rFonts w:ascii="Times New Roman" w:eastAsia="Calibri" w:hAnsi="Times New Roman" w:cs="Times New Roman"/>
                <w:lang w:eastAsia="en-US"/>
              </w:rPr>
              <w:t xml:space="preserve">ikslu numatoma įgyvendinti </w:t>
            </w:r>
            <w:r w:rsidR="00FE3BD3">
              <w:rPr>
                <w:rFonts w:ascii="Times New Roman" w:eastAsia="Calibri" w:hAnsi="Times New Roman" w:cs="Times New Roman"/>
                <w:lang w:eastAsia="en-US"/>
              </w:rPr>
              <w:t>1 uždavinį</w:t>
            </w:r>
            <w:r w:rsidRPr="00A00E3C">
              <w:rPr>
                <w:rFonts w:ascii="Times New Roman" w:eastAsia="Calibri" w:hAnsi="Times New Roman" w:cs="Times New Roman"/>
                <w:lang w:eastAsia="en-US"/>
              </w:rPr>
              <w:t>.</w:t>
            </w:r>
          </w:p>
        </w:tc>
        <w:tc>
          <w:tcPr>
            <w:tcW w:w="1134" w:type="dxa"/>
          </w:tcPr>
          <w:p w14:paraId="718FEDFB" w14:textId="5059629E" w:rsidR="00492397" w:rsidRPr="00A00E3C" w:rsidRDefault="00492397" w:rsidP="00DA17D8">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t>R-03.2-1</w:t>
            </w:r>
          </w:p>
          <w:p w14:paraId="39A9A202" w14:textId="77777777" w:rsidR="00492397" w:rsidRPr="00A00E3C" w:rsidRDefault="00492397" w:rsidP="00DA17D8">
            <w:pPr>
              <w:suppressAutoHyphens/>
              <w:spacing w:after="0" w:line="240" w:lineRule="auto"/>
              <w:rPr>
                <w:rFonts w:ascii="Times New Roman" w:hAnsi="Times New Roman" w:cs="Times New Roman"/>
                <w:lang w:eastAsia="ar-SA"/>
              </w:rPr>
            </w:pPr>
          </w:p>
          <w:p w14:paraId="3BB8E8E4" w14:textId="77777777" w:rsidR="00492397" w:rsidRPr="00A00E3C" w:rsidRDefault="00492397" w:rsidP="00DA17D8">
            <w:pPr>
              <w:suppressAutoHyphens/>
              <w:spacing w:after="0" w:line="240" w:lineRule="auto"/>
              <w:rPr>
                <w:rFonts w:ascii="Times New Roman" w:hAnsi="Times New Roman" w:cs="Times New Roman"/>
                <w:lang w:eastAsia="ar-SA"/>
              </w:rPr>
            </w:pPr>
          </w:p>
          <w:p w14:paraId="3FCB3537" w14:textId="3DBC0F56" w:rsidR="00492397" w:rsidRDefault="00492397" w:rsidP="00DA17D8">
            <w:pPr>
              <w:suppressAutoHyphens/>
              <w:spacing w:after="0" w:line="240" w:lineRule="auto"/>
              <w:rPr>
                <w:rFonts w:ascii="Times New Roman" w:hAnsi="Times New Roman" w:cs="Times New Roman"/>
                <w:lang w:eastAsia="ar-SA"/>
              </w:rPr>
            </w:pPr>
          </w:p>
          <w:p w14:paraId="72A51D0C" w14:textId="43584826" w:rsidR="009E1C7F" w:rsidRDefault="009E1C7F" w:rsidP="00DA17D8">
            <w:pPr>
              <w:suppressAutoHyphens/>
              <w:spacing w:after="0" w:line="240" w:lineRule="auto"/>
              <w:rPr>
                <w:rFonts w:ascii="Times New Roman" w:hAnsi="Times New Roman" w:cs="Times New Roman"/>
                <w:lang w:eastAsia="ar-SA"/>
              </w:rPr>
            </w:pPr>
          </w:p>
          <w:p w14:paraId="2CD4BE23" w14:textId="788F0081" w:rsidR="009E1C7F" w:rsidRDefault="009E1C7F" w:rsidP="00DA17D8">
            <w:pPr>
              <w:suppressAutoHyphens/>
              <w:spacing w:after="0" w:line="240" w:lineRule="auto"/>
              <w:rPr>
                <w:rFonts w:ascii="Times New Roman" w:hAnsi="Times New Roman" w:cs="Times New Roman"/>
                <w:lang w:eastAsia="ar-SA"/>
              </w:rPr>
            </w:pPr>
          </w:p>
          <w:p w14:paraId="15AE437A" w14:textId="135A84F1" w:rsidR="00492397" w:rsidRPr="00A00E3C" w:rsidRDefault="00492397" w:rsidP="00DA17D8">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t>R-03.2-2</w:t>
            </w:r>
          </w:p>
          <w:p w14:paraId="595F60CE" w14:textId="77777777" w:rsidR="00492397" w:rsidRPr="00A00E3C" w:rsidRDefault="00492397" w:rsidP="00DA17D8">
            <w:pPr>
              <w:suppressAutoHyphens/>
              <w:spacing w:after="0" w:line="240" w:lineRule="auto"/>
              <w:rPr>
                <w:rFonts w:ascii="Times New Roman" w:hAnsi="Times New Roman" w:cs="Times New Roman"/>
                <w:lang w:eastAsia="ar-SA"/>
              </w:rPr>
            </w:pPr>
          </w:p>
          <w:p w14:paraId="3B11B599" w14:textId="77777777" w:rsidR="00492397" w:rsidRPr="00A00E3C" w:rsidRDefault="00492397" w:rsidP="00DA17D8">
            <w:pPr>
              <w:suppressAutoHyphens/>
              <w:spacing w:after="0" w:line="240" w:lineRule="auto"/>
              <w:rPr>
                <w:rFonts w:ascii="Times New Roman" w:hAnsi="Times New Roman" w:cs="Times New Roman"/>
                <w:lang w:eastAsia="ar-SA"/>
              </w:rPr>
            </w:pPr>
          </w:p>
          <w:p w14:paraId="3170849A" w14:textId="77777777" w:rsidR="00492397" w:rsidRPr="00A00E3C" w:rsidRDefault="00492397" w:rsidP="00DA17D8">
            <w:pPr>
              <w:suppressAutoHyphens/>
              <w:spacing w:after="0" w:line="240" w:lineRule="auto"/>
              <w:rPr>
                <w:rFonts w:ascii="Times New Roman" w:hAnsi="Times New Roman" w:cs="Times New Roman"/>
                <w:lang w:eastAsia="ar-SA"/>
              </w:rPr>
            </w:pPr>
          </w:p>
          <w:p w14:paraId="558C3B0D" w14:textId="77777777" w:rsidR="00492397" w:rsidRPr="00A00E3C" w:rsidRDefault="00492397" w:rsidP="00DA17D8">
            <w:pPr>
              <w:suppressAutoHyphens/>
              <w:spacing w:after="0" w:line="240" w:lineRule="auto"/>
              <w:rPr>
                <w:rFonts w:ascii="Times New Roman" w:hAnsi="Times New Roman" w:cs="Times New Roman"/>
                <w:lang w:eastAsia="ar-SA"/>
              </w:rPr>
            </w:pPr>
          </w:p>
        </w:tc>
        <w:tc>
          <w:tcPr>
            <w:tcW w:w="1984" w:type="dxa"/>
          </w:tcPr>
          <w:p w14:paraId="0C2FADF6" w14:textId="4C0B0A11" w:rsidR="00FE3BD3" w:rsidRDefault="00567B24" w:rsidP="00DA17D8">
            <w:pPr>
              <w:suppressAutoHyphens/>
              <w:spacing w:after="0" w:line="240" w:lineRule="auto"/>
              <w:rPr>
                <w:rFonts w:ascii="Times New Roman" w:hAnsi="Times New Roman" w:cs="Times New Roman"/>
                <w:lang w:eastAsia="ar-SA"/>
              </w:rPr>
            </w:pPr>
            <w:r w:rsidRPr="00567B24">
              <w:rPr>
                <w:rFonts w:ascii="Times New Roman" w:hAnsi="Times New Roman" w:cs="Times New Roman"/>
                <w:lang w:eastAsia="ar-SA"/>
              </w:rPr>
              <w:t>Kauno r. sav. apgyvendinimo įstaigose apgyvendintų turistų skaičius</w:t>
            </w:r>
            <w:r w:rsidR="00746327">
              <w:rPr>
                <w:rFonts w:ascii="Times New Roman" w:hAnsi="Times New Roman" w:cs="Times New Roman"/>
                <w:lang w:eastAsia="ar-SA"/>
              </w:rPr>
              <w:t xml:space="preserve">, </w:t>
            </w:r>
            <w:r w:rsidRPr="00567B24">
              <w:rPr>
                <w:rFonts w:ascii="Times New Roman" w:hAnsi="Times New Roman" w:cs="Times New Roman"/>
                <w:lang w:eastAsia="ar-SA"/>
              </w:rPr>
              <w:t>tūkst. asm.</w:t>
            </w:r>
          </w:p>
          <w:p w14:paraId="1FFBA867" w14:textId="73576640" w:rsidR="00492397" w:rsidRPr="00A00E3C" w:rsidRDefault="00567B24" w:rsidP="00DA17D8">
            <w:pPr>
              <w:suppressAutoHyphens/>
              <w:spacing w:after="0" w:line="240" w:lineRule="auto"/>
              <w:rPr>
                <w:rFonts w:ascii="Times New Roman" w:hAnsi="Times New Roman" w:cs="Times New Roman"/>
                <w:lang w:eastAsia="ar-SA"/>
              </w:rPr>
            </w:pPr>
            <w:proofErr w:type="spellStart"/>
            <w:r w:rsidRPr="00567B24">
              <w:rPr>
                <w:rFonts w:ascii="Times New Roman" w:hAnsi="Times New Roman" w:cs="Times New Roman"/>
                <w:lang w:eastAsia="ar-SA"/>
              </w:rPr>
              <w:t>Media</w:t>
            </w:r>
            <w:proofErr w:type="spellEnd"/>
            <w:r w:rsidRPr="00567B24">
              <w:rPr>
                <w:rFonts w:ascii="Times New Roman" w:hAnsi="Times New Roman" w:cs="Times New Roman"/>
                <w:lang w:eastAsia="ar-SA"/>
              </w:rPr>
              <w:t xml:space="preserve"> įrankių, kuriais buvo viešintas Kauno r. sav. turizmo sektorius, skaičius</w:t>
            </w:r>
            <w:r w:rsidR="00746327">
              <w:rPr>
                <w:rFonts w:ascii="Times New Roman" w:hAnsi="Times New Roman" w:cs="Times New Roman"/>
                <w:lang w:eastAsia="ar-SA"/>
              </w:rPr>
              <w:t xml:space="preserve">, </w:t>
            </w:r>
            <w:r w:rsidRPr="00567B24">
              <w:rPr>
                <w:rFonts w:ascii="Times New Roman" w:hAnsi="Times New Roman" w:cs="Times New Roman"/>
                <w:lang w:eastAsia="ar-SA"/>
              </w:rPr>
              <w:t>vnt.</w:t>
            </w:r>
          </w:p>
        </w:tc>
      </w:tr>
    </w:tbl>
    <w:p w14:paraId="60C7A839" w14:textId="77777777" w:rsidR="00492397" w:rsidRPr="00A00E3C" w:rsidRDefault="00492397" w:rsidP="00492397">
      <w:pPr>
        <w:tabs>
          <w:tab w:val="left" w:pos="204"/>
        </w:tabs>
        <w:suppressAutoHyphens/>
        <w:spacing w:after="0" w:line="240" w:lineRule="auto"/>
        <w:rPr>
          <w:rFonts w:ascii="Times New Roman" w:hAnsi="Times New Roman" w:cs="Times New Roman"/>
          <w:sz w:val="24"/>
          <w:szCs w:val="24"/>
          <w:lang w:eastAsia="ar-SA"/>
        </w:rPr>
      </w:pPr>
      <w:r w:rsidRPr="00A00E3C">
        <w:rPr>
          <w:rFonts w:ascii="Times New Roman" w:hAnsi="Times New Roman" w:cs="Times New Roman"/>
          <w:sz w:val="24"/>
          <w:szCs w:val="24"/>
          <w:lang w:eastAsia="ar-SA"/>
        </w:rPr>
        <w:tab/>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819"/>
        <w:gridCol w:w="1276"/>
        <w:gridCol w:w="1843"/>
      </w:tblGrid>
      <w:tr w:rsidR="00492397" w:rsidRPr="00A00E3C" w14:paraId="1346C499" w14:textId="77777777" w:rsidTr="009E1C7F">
        <w:tc>
          <w:tcPr>
            <w:tcW w:w="1305" w:type="dxa"/>
          </w:tcPr>
          <w:p w14:paraId="668D8A84" w14:textId="77777777" w:rsidR="00492397" w:rsidRPr="00A00E3C" w:rsidRDefault="00492397" w:rsidP="00DA17D8">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t>Uždavinys</w:t>
            </w:r>
          </w:p>
        </w:tc>
        <w:tc>
          <w:tcPr>
            <w:tcW w:w="4819" w:type="dxa"/>
            <w:vAlign w:val="center"/>
          </w:tcPr>
          <w:p w14:paraId="5F07D4CD" w14:textId="0A5F8A9C" w:rsidR="00492397" w:rsidRPr="00945CC3" w:rsidRDefault="00567B24" w:rsidP="00DA17D8">
            <w:pPr>
              <w:suppressAutoHyphens/>
              <w:spacing w:after="0" w:line="240" w:lineRule="auto"/>
              <w:jc w:val="both"/>
              <w:rPr>
                <w:rFonts w:ascii="Times New Roman" w:hAnsi="Times New Roman" w:cs="Times New Roman"/>
                <w:b/>
                <w:bCs/>
                <w:iCs/>
                <w:lang w:eastAsia="ar-SA"/>
              </w:rPr>
            </w:pPr>
            <w:r w:rsidRPr="00945CC3">
              <w:rPr>
                <w:rFonts w:ascii="Times New Roman" w:hAnsi="Times New Roman" w:cs="Times New Roman"/>
                <w:b/>
                <w:bCs/>
                <w:iCs/>
                <w:lang w:eastAsia="ar-SA"/>
              </w:rPr>
              <w:t>Plėsti ir atnaujinti turizmo paslaugų infrastruktūrą</w:t>
            </w:r>
          </w:p>
        </w:tc>
        <w:tc>
          <w:tcPr>
            <w:tcW w:w="1276" w:type="dxa"/>
            <w:vAlign w:val="center"/>
          </w:tcPr>
          <w:p w14:paraId="4A7B9710" w14:textId="77777777" w:rsidR="00492397" w:rsidRPr="00945CC3" w:rsidRDefault="00492397" w:rsidP="00DA17D8">
            <w:pPr>
              <w:pStyle w:val="Antrat4"/>
              <w:numPr>
                <w:ilvl w:val="3"/>
                <w:numId w:val="1"/>
              </w:numPr>
              <w:suppressAutoHyphens/>
              <w:spacing w:before="0" w:after="0"/>
              <w:jc w:val="center"/>
              <w:rPr>
                <w:rFonts w:ascii="Times New Roman" w:hAnsi="Times New Roman" w:cs="Times New Roman"/>
                <w:sz w:val="22"/>
                <w:szCs w:val="22"/>
                <w:lang w:val="lt-LT"/>
              </w:rPr>
            </w:pPr>
            <w:r w:rsidRPr="00945CC3">
              <w:rPr>
                <w:rFonts w:ascii="Times New Roman" w:hAnsi="Times New Roman" w:cs="Times New Roman"/>
                <w:sz w:val="22"/>
                <w:szCs w:val="22"/>
                <w:lang w:val="lt-LT"/>
              </w:rPr>
              <w:t>Kodas</w:t>
            </w:r>
          </w:p>
        </w:tc>
        <w:tc>
          <w:tcPr>
            <w:tcW w:w="1843" w:type="dxa"/>
            <w:vAlign w:val="center"/>
          </w:tcPr>
          <w:p w14:paraId="025F0B72" w14:textId="7506EF08" w:rsidR="00492397" w:rsidRPr="00945CC3" w:rsidRDefault="00492397" w:rsidP="00DA17D8">
            <w:pPr>
              <w:suppressAutoHyphens/>
              <w:spacing w:after="0" w:line="240" w:lineRule="auto"/>
              <w:rPr>
                <w:rFonts w:ascii="Times New Roman" w:hAnsi="Times New Roman" w:cs="Times New Roman"/>
                <w:b/>
                <w:bCs/>
                <w:iCs/>
                <w:lang w:eastAsia="ar-SA"/>
              </w:rPr>
            </w:pPr>
            <w:r w:rsidRPr="00945CC3">
              <w:rPr>
                <w:rFonts w:ascii="Times New Roman" w:hAnsi="Times New Roman" w:cs="Times New Roman"/>
                <w:b/>
                <w:bCs/>
                <w:iCs/>
                <w:lang w:eastAsia="ar-SA"/>
              </w:rPr>
              <w:t>03.02.01</w:t>
            </w:r>
          </w:p>
        </w:tc>
      </w:tr>
      <w:tr w:rsidR="00492397" w:rsidRPr="00A00E3C" w14:paraId="7C169F4B" w14:textId="77777777" w:rsidTr="009E1C7F">
        <w:trPr>
          <w:trHeight w:val="861"/>
        </w:trPr>
        <w:tc>
          <w:tcPr>
            <w:tcW w:w="1305" w:type="dxa"/>
            <w:vMerge w:val="restart"/>
            <w:vAlign w:val="center"/>
          </w:tcPr>
          <w:p w14:paraId="1CF0CD32" w14:textId="18EA6712" w:rsidR="00492397" w:rsidRPr="00A00E3C" w:rsidRDefault="00492397" w:rsidP="00DA17D8">
            <w:pPr>
              <w:spacing w:after="0" w:line="240" w:lineRule="auto"/>
              <w:jc w:val="both"/>
              <w:rPr>
                <w:rFonts w:ascii="Times New Roman" w:hAnsi="Times New Roman" w:cs="Times New Roman"/>
              </w:rPr>
            </w:pPr>
          </w:p>
        </w:tc>
        <w:tc>
          <w:tcPr>
            <w:tcW w:w="7938" w:type="dxa"/>
            <w:gridSpan w:val="3"/>
          </w:tcPr>
          <w:p w14:paraId="1A5CFB05" w14:textId="61F1EBA8" w:rsidR="00492397" w:rsidRPr="00945CC3" w:rsidRDefault="00CA4B34" w:rsidP="00C62C83">
            <w:pPr>
              <w:spacing w:after="0" w:line="240" w:lineRule="auto"/>
              <w:jc w:val="both"/>
              <w:rPr>
                <w:rFonts w:ascii="Times New Roman" w:eastAsia="Calibri" w:hAnsi="Times New Roman" w:cs="Times New Roman"/>
                <w:highlight w:val="yellow"/>
                <w:lang w:eastAsia="en-US"/>
              </w:rPr>
            </w:pPr>
            <w:r w:rsidRPr="00945CC3">
              <w:rPr>
                <w:rFonts w:ascii="Times New Roman" w:eastAsia="Calibri" w:hAnsi="Times New Roman" w:cs="Times New Roman"/>
                <w:b/>
                <w:bCs/>
                <w:lang w:eastAsia="en-US"/>
              </w:rPr>
              <w:t>Uždavinio aprašymas.</w:t>
            </w:r>
            <w:r w:rsidRPr="00945CC3">
              <w:rPr>
                <w:rFonts w:ascii="Times New Roman" w:eastAsia="Calibri" w:hAnsi="Times New Roman" w:cs="Times New Roman"/>
                <w:lang w:eastAsia="en-US"/>
              </w:rPr>
              <w:t xml:space="preserve"> </w:t>
            </w:r>
            <w:r w:rsidR="004D1578" w:rsidRPr="00945CC3">
              <w:rPr>
                <w:rFonts w:ascii="Times New Roman" w:eastAsia="Calibri" w:hAnsi="Times New Roman" w:cs="Times New Roman"/>
                <w:lang w:eastAsia="en-US"/>
              </w:rPr>
              <w:t xml:space="preserve">Siekiant užtikrinti, kad visi </w:t>
            </w:r>
            <w:r w:rsidR="004D1578" w:rsidRPr="00945CC3">
              <w:rPr>
                <w:rFonts w:ascii="Times New Roman" w:hAnsi="Times New Roman" w:cs="Times New Roman"/>
              </w:rPr>
              <w:t>turizmo ištekliai būtų efektyviai išnaudojami, reikia sukurti tobulą turizmo valdymo sistemą, kuri leistų koordinuoti turizmo infrastruktūros plėtrą, priežiūra bei įveiklinimą.</w:t>
            </w:r>
          </w:p>
        </w:tc>
      </w:tr>
      <w:tr w:rsidR="00492397" w:rsidRPr="00A00E3C" w14:paraId="546627F3" w14:textId="77777777" w:rsidTr="009E1C7F">
        <w:trPr>
          <w:trHeight w:val="301"/>
        </w:trPr>
        <w:tc>
          <w:tcPr>
            <w:tcW w:w="1305" w:type="dxa"/>
            <w:vMerge/>
            <w:vAlign w:val="center"/>
          </w:tcPr>
          <w:p w14:paraId="0AE9EE18" w14:textId="77777777" w:rsidR="00492397" w:rsidRPr="00A00E3C" w:rsidRDefault="00492397" w:rsidP="00DA17D8">
            <w:pPr>
              <w:spacing w:after="0" w:line="240" w:lineRule="auto"/>
              <w:jc w:val="both"/>
              <w:rPr>
                <w:rFonts w:ascii="Times New Roman" w:hAnsi="Times New Roman" w:cs="Times New Roman"/>
                <w:b/>
                <w:bCs/>
                <w:highlight w:val="yellow"/>
              </w:rPr>
            </w:pPr>
          </w:p>
        </w:tc>
        <w:tc>
          <w:tcPr>
            <w:tcW w:w="4819" w:type="dxa"/>
            <w:vMerge w:val="restart"/>
            <w:vAlign w:val="center"/>
          </w:tcPr>
          <w:p w14:paraId="4B5FCD49" w14:textId="60049033" w:rsidR="00492397" w:rsidRPr="00945CC3" w:rsidRDefault="00492397" w:rsidP="00DA17D8">
            <w:pPr>
              <w:spacing w:after="0" w:line="240" w:lineRule="auto"/>
              <w:jc w:val="both"/>
              <w:rPr>
                <w:rFonts w:ascii="Times New Roman" w:hAnsi="Times New Roman" w:cs="Times New Roman"/>
                <w:b/>
                <w:bCs/>
              </w:rPr>
            </w:pPr>
            <w:r w:rsidRPr="00945CC3">
              <w:rPr>
                <w:rFonts w:ascii="Times New Roman" w:hAnsi="Times New Roman" w:cs="Times New Roman"/>
              </w:rPr>
              <w:t xml:space="preserve">Uždavinio įgyvendinimui yra skirtos </w:t>
            </w:r>
            <w:r w:rsidRPr="00945CC3">
              <w:rPr>
                <w:rFonts w:ascii="Times New Roman" w:hAnsi="Times New Roman" w:cs="Times New Roman"/>
                <w:iCs/>
              </w:rPr>
              <w:t>3</w:t>
            </w:r>
            <w:r w:rsidRPr="00945CC3">
              <w:rPr>
                <w:rFonts w:ascii="Times New Roman" w:hAnsi="Times New Roman" w:cs="Times New Roman"/>
              </w:rPr>
              <w:t xml:space="preserve"> priemonės:</w:t>
            </w:r>
          </w:p>
        </w:tc>
        <w:tc>
          <w:tcPr>
            <w:tcW w:w="3119" w:type="dxa"/>
            <w:gridSpan w:val="2"/>
            <w:vAlign w:val="center"/>
          </w:tcPr>
          <w:p w14:paraId="355336B2" w14:textId="77777777" w:rsidR="00492397" w:rsidRPr="00945CC3" w:rsidRDefault="00492397" w:rsidP="00DA17D8">
            <w:pPr>
              <w:suppressAutoHyphens/>
              <w:spacing w:after="0" w:line="240" w:lineRule="auto"/>
              <w:jc w:val="center"/>
              <w:rPr>
                <w:rFonts w:ascii="Times New Roman" w:hAnsi="Times New Roman" w:cs="Times New Roman"/>
                <w:b/>
                <w:bCs/>
                <w:lang w:eastAsia="ar-SA"/>
              </w:rPr>
            </w:pPr>
            <w:r w:rsidRPr="00945CC3">
              <w:rPr>
                <w:rFonts w:ascii="Times New Roman" w:hAnsi="Times New Roman" w:cs="Times New Roman"/>
                <w:b/>
                <w:bCs/>
                <w:lang w:eastAsia="ar-SA"/>
              </w:rPr>
              <w:t>Produkto vertinimo kriterijai</w:t>
            </w:r>
          </w:p>
        </w:tc>
      </w:tr>
      <w:tr w:rsidR="00492397" w:rsidRPr="00A00E3C" w14:paraId="040EEC06" w14:textId="77777777" w:rsidTr="009E1C7F">
        <w:trPr>
          <w:trHeight w:val="301"/>
        </w:trPr>
        <w:tc>
          <w:tcPr>
            <w:tcW w:w="1305" w:type="dxa"/>
            <w:vMerge/>
            <w:vAlign w:val="center"/>
          </w:tcPr>
          <w:p w14:paraId="6E177495" w14:textId="77777777" w:rsidR="00492397" w:rsidRPr="00A00E3C" w:rsidRDefault="00492397" w:rsidP="00DA17D8">
            <w:pPr>
              <w:spacing w:after="0" w:line="240" w:lineRule="auto"/>
              <w:jc w:val="both"/>
              <w:rPr>
                <w:rFonts w:ascii="Times New Roman" w:hAnsi="Times New Roman" w:cs="Times New Roman"/>
                <w:b/>
                <w:bCs/>
                <w:highlight w:val="yellow"/>
              </w:rPr>
            </w:pPr>
          </w:p>
        </w:tc>
        <w:tc>
          <w:tcPr>
            <w:tcW w:w="4819" w:type="dxa"/>
            <w:vMerge/>
            <w:vAlign w:val="center"/>
          </w:tcPr>
          <w:p w14:paraId="14E07A22" w14:textId="77777777" w:rsidR="00492397" w:rsidRPr="00945CC3" w:rsidRDefault="00492397" w:rsidP="00DA17D8">
            <w:pPr>
              <w:spacing w:after="0" w:line="240" w:lineRule="auto"/>
              <w:jc w:val="both"/>
              <w:rPr>
                <w:rFonts w:ascii="Times New Roman" w:hAnsi="Times New Roman" w:cs="Times New Roman"/>
              </w:rPr>
            </w:pPr>
          </w:p>
        </w:tc>
        <w:tc>
          <w:tcPr>
            <w:tcW w:w="1276" w:type="dxa"/>
            <w:vAlign w:val="center"/>
          </w:tcPr>
          <w:p w14:paraId="02BA2387" w14:textId="77777777" w:rsidR="00492397" w:rsidRPr="00945CC3" w:rsidRDefault="00492397" w:rsidP="00DA17D8">
            <w:pPr>
              <w:suppressAutoHyphens/>
              <w:spacing w:after="0" w:line="240" w:lineRule="auto"/>
              <w:jc w:val="center"/>
              <w:rPr>
                <w:rFonts w:ascii="Times New Roman" w:hAnsi="Times New Roman" w:cs="Times New Roman"/>
                <w:b/>
                <w:bCs/>
                <w:lang w:eastAsia="ar-SA"/>
              </w:rPr>
            </w:pPr>
            <w:r w:rsidRPr="00945CC3">
              <w:rPr>
                <w:rFonts w:ascii="Times New Roman" w:hAnsi="Times New Roman" w:cs="Times New Roman"/>
                <w:b/>
                <w:bCs/>
                <w:lang w:eastAsia="ar-SA"/>
              </w:rPr>
              <w:t>Kodas</w:t>
            </w:r>
          </w:p>
        </w:tc>
        <w:tc>
          <w:tcPr>
            <w:tcW w:w="1843" w:type="dxa"/>
            <w:vAlign w:val="center"/>
          </w:tcPr>
          <w:p w14:paraId="39F195DC" w14:textId="77777777" w:rsidR="00492397" w:rsidRPr="00945CC3" w:rsidRDefault="00492397" w:rsidP="00DA17D8">
            <w:pPr>
              <w:suppressAutoHyphens/>
              <w:spacing w:after="0" w:line="240" w:lineRule="auto"/>
              <w:jc w:val="center"/>
              <w:rPr>
                <w:rFonts w:ascii="Times New Roman" w:hAnsi="Times New Roman" w:cs="Times New Roman"/>
                <w:b/>
                <w:bCs/>
                <w:lang w:eastAsia="ar-SA"/>
              </w:rPr>
            </w:pPr>
            <w:r w:rsidRPr="00945CC3">
              <w:rPr>
                <w:rFonts w:ascii="Times New Roman" w:hAnsi="Times New Roman" w:cs="Times New Roman"/>
                <w:b/>
                <w:bCs/>
                <w:lang w:eastAsia="ar-SA"/>
              </w:rPr>
              <w:t>Pavadinimas (mato vnt.)</w:t>
            </w:r>
          </w:p>
        </w:tc>
      </w:tr>
      <w:tr w:rsidR="00492397" w:rsidRPr="00A00E3C" w14:paraId="00CA819B" w14:textId="77777777" w:rsidTr="00BD76BC">
        <w:trPr>
          <w:trHeight w:val="2684"/>
        </w:trPr>
        <w:tc>
          <w:tcPr>
            <w:tcW w:w="1305" w:type="dxa"/>
            <w:vMerge/>
            <w:vAlign w:val="center"/>
          </w:tcPr>
          <w:p w14:paraId="4B815727" w14:textId="77777777" w:rsidR="00492397" w:rsidRPr="00A00E3C" w:rsidRDefault="00492397" w:rsidP="00DA17D8">
            <w:pPr>
              <w:spacing w:after="0" w:line="240" w:lineRule="auto"/>
              <w:jc w:val="both"/>
              <w:rPr>
                <w:rFonts w:ascii="Times New Roman" w:hAnsi="Times New Roman" w:cs="Times New Roman"/>
                <w:b/>
                <w:bCs/>
                <w:highlight w:val="yellow"/>
              </w:rPr>
            </w:pPr>
          </w:p>
        </w:tc>
        <w:tc>
          <w:tcPr>
            <w:tcW w:w="4819" w:type="dxa"/>
          </w:tcPr>
          <w:p w14:paraId="3BF95D1E" w14:textId="06AD953A" w:rsidR="00492397" w:rsidRPr="00945CC3" w:rsidRDefault="004D1578" w:rsidP="004D1578">
            <w:pPr>
              <w:spacing w:after="0" w:line="240" w:lineRule="auto"/>
              <w:jc w:val="both"/>
              <w:rPr>
                <w:rFonts w:ascii="Times New Roman" w:hAnsi="Times New Roman" w:cs="Times New Roman"/>
                <w:b/>
                <w:bCs/>
                <w:i/>
                <w:iCs/>
              </w:rPr>
            </w:pPr>
            <w:r w:rsidRPr="00945CC3">
              <w:rPr>
                <w:rFonts w:ascii="Times New Roman" w:hAnsi="Times New Roman" w:cs="Times New Roman"/>
                <w:b/>
                <w:bCs/>
                <w:i/>
                <w:iCs/>
              </w:rPr>
              <w:t xml:space="preserve">03.02.01.01 </w:t>
            </w:r>
            <w:r w:rsidR="00567B24" w:rsidRPr="00945CC3">
              <w:rPr>
                <w:rFonts w:ascii="Times New Roman" w:hAnsi="Times New Roman" w:cs="Times New Roman"/>
                <w:b/>
                <w:bCs/>
                <w:i/>
                <w:iCs/>
              </w:rPr>
              <w:t>Turizmo infrastruktūros ir paslaugų plėtra Kauno rajono savivaldybėje</w:t>
            </w:r>
          </w:p>
          <w:p w14:paraId="68761B97" w14:textId="0AB578F0" w:rsidR="00492397" w:rsidRPr="00945CC3" w:rsidRDefault="00BE3854" w:rsidP="00DA17D8">
            <w:pPr>
              <w:spacing w:after="0" w:line="240" w:lineRule="auto"/>
              <w:jc w:val="both"/>
              <w:rPr>
                <w:rFonts w:ascii="Times New Roman" w:hAnsi="Times New Roman" w:cs="Times New Roman"/>
              </w:rPr>
            </w:pPr>
            <w:r w:rsidRPr="00945CC3">
              <w:rPr>
                <w:rFonts w:ascii="Times New Roman" w:hAnsi="Times New Roman" w:cs="Times New Roman"/>
              </w:rPr>
              <w:t>Įgyvendinant priemonę, bus vykdomas n</w:t>
            </w:r>
            <w:r w:rsidR="00D414A8" w:rsidRPr="00945CC3">
              <w:rPr>
                <w:rFonts w:ascii="Times New Roman" w:hAnsi="Times New Roman" w:cs="Times New Roman"/>
              </w:rPr>
              <w:t xml:space="preserve">aujų turizmo infrastruktūros objektų įrengimas, </w:t>
            </w:r>
            <w:r w:rsidR="00DE7D6B" w:rsidRPr="00945CC3">
              <w:rPr>
                <w:rFonts w:ascii="Times New Roman" w:hAnsi="Times New Roman" w:cs="Times New Roman"/>
              </w:rPr>
              <w:t>esamų atnaujinimas ir priežiūra</w:t>
            </w:r>
            <w:r w:rsidRPr="00945CC3">
              <w:rPr>
                <w:rFonts w:ascii="Times New Roman" w:hAnsi="Times New Roman" w:cs="Times New Roman"/>
              </w:rPr>
              <w:t>, t</w:t>
            </w:r>
            <w:r w:rsidR="00345273" w:rsidRPr="00945CC3">
              <w:rPr>
                <w:rFonts w:ascii="Times New Roman" w:hAnsi="Times New Roman" w:cs="Times New Roman"/>
              </w:rPr>
              <w:t>urizmo paslaugų teikimas, nauj</w:t>
            </w:r>
            <w:r w:rsidRPr="00945CC3">
              <w:rPr>
                <w:rFonts w:ascii="Times New Roman" w:hAnsi="Times New Roman" w:cs="Times New Roman"/>
              </w:rPr>
              <w:t>ų</w:t>
            </w:r>
            <w:r w:rsidR="00345273" w:rsidRPr="00945CC3">
              <w:rPr>
                <w:rFonts w:ascii="Times New Roman" w:hAnsi="Times New Roman" w:cs="Times New Roman"/>
              </w:rPr>
              <w:t xml:space="preserve"> maršrut</w:t>
            </w:r>
            <w:r w:rsidRPr="00945CC3">
              <w:rPr>
                <w:rFonts w:ascii="Times New Roman" w:hAnsi="Times New Roman" w:cs="Times New Roman"/>
              </w:rPr>
              <w:t>ų</w:t>
            </w:r>
            <w:r w:rsidR="00345273" w:rsidRPr="00945CC3">
              <w:rPr>
                <w:rFonts w:ascii="Times New Roman" w:hAnsi="Times New Roman" w:cs="Times New Roman"/>
              </w:rPr>
              <w:t xml:space="preserve"> su edukacijomis </w:t>
            </w:r>
            <w:r w:rsidR="001D76A8" w:rsidRPr="00945CC3">
              <w:rPr>
                <w:rFonts w:ascii="Times New Roman" w:hAnsi="Times New Roman" w:cs="Times New Roman"/>
              </w:rPr>
              <w:t>įvairaus amžiaus grupėms</w:t>
            </w:r>
            <w:r w:rsidRPr="00945CC3">
              <w:rPr>
                <w:rFonts w:ascii="Times New Roman" w:hAnsi="Times New Roman" w:cs="Times New Roman"/>
              </w:rPr>
              <w:t xml:space="preserve"> sudarymas ir populiarinimas</w:t>
            </w:r>
            <w:r w:rsidR="00345273" w:rsidRPr="00945CC3">
              <w:rPr>
                <w:rFonts w:ascii="Times New Roman" w:hAnsi="Times New Roman" w:cs="Times New Roman"/>
              </w:rPr>
              <w:t>, teisinės verslo konsultacijos</w:t>
            </w:r>
            <w:r w:rsidRPr="00945CC3">
              <w:rPr>
                <w:rFonts w:ascii="Times New Roman" w:hAnsi="Times New Roman" w:cs="Times New Roman"/>
              </w:rPr>
              <w:t xml:space="preserve">. </w:t>
            </w:r>
          </w:p>
          <w:p w14:paraId="6EF0F0F2" w14:textId="77777777" w:rsidR="00945CC3" w:rsidRPr="00945CC3" w:rsidRDefault="00945CC3" w:rsidP="00DA17D8">
            <w:pPr>
              <w:spacing w:after="0" w:line="240" w:lineRule="auto"/>
              <w:jc w:val="both"/>
              <w:rPr>
                <w:rFonts w:ascii="Times New Roman" w:hAnsi="Times New Roman" w:cs="Times New Roman"/>
              </w:rPr>
            </w:pPr>
          </w:p>
          <w:p w14:paraId="472CDBAA" w14:textId="7E997E56" w:rsidR="00492397" w:rsidRPr="00945CC3" w:rsidRDefault="00492397" w:rsidP="00DA17D8">
            <w:pPr>
              <w:spacing w:after="0" w:line="240" w:lineRule="auto"/>
              <w:jc w:val="both"/>
              <w:rPr>
                <w:rFonts w:ascii="Times New Roman" w:hAnsi="Times New Roman" w:cs="Times New Roman"/>
                <w:b/>
                <w:bCs/>
              </w:rPr>
            </w:pPr>
            <w:r w:rsidRPr="00945CC3">
              <w:rPr>
                <w:rFonts w:ascii="Times New Roman" w:hAnsi="Times New Roman" w:cs="Times New Roman"/>
                <w:b/>
                <w:bCs/>
              </w:rPr>
              <w:t>03.0</w:t>
            </w:r>
            <w:r w:rsidR="004D1578" w:rsidRPr="00945CC3">
              <w:rPr>
                <w:rFonts w:ascii="Times New Roman" w:hAnsi="Times New Roman" w:cs="Times New Roman"/>
                <w:b/>
                <w:bCs/>
              </w:rPr>
              <w:t>2</w:t>
            </w:r>
            <w:r w:rsidRPr="00945CC3">
              <w:rPr>
                <w:rFonts w:ascii="Times New Roman" w:hAnsi="Times New Roman" w:cs="Times New Roman"/>
                <w:b/>
                <w:bCs/>
              </w:rPr>
              <w:t xml:space="preserve">.01.02 </w:t>
            </w:r>
            <w:r w:rsidR="00567B24" w:rsidRPr="00945CC3">
              <w:rPr>
                <w:rFonts w:ascii="Times New Roman" w:hAnsi="Times New Roman" w:cs="Times New Roman"/>
                <w:b/>
                <w:bCs/>
              </w:rPr>
              <w:t>Vandens infrastruktūros priežiūra ir plėtra Kauno rajono savivaldybėje</w:t>
            </w:r>
          </w:p>
          <w:p w14:paraId="0D5C7957" w14:textId="66915E9D" w:rsidR="00F27E67" w:rsidRPr="00945CC3" w:rsidRDefault="00BE3854" w:rsidP="00F27E67">
            <w:pPr>
              <w:spacing w:after="0" w:line="240" w:lineRule="auto"/>
              <w:jc w:val="both"/>
              <w:rPr>
                <w:rFonts w:ascii="Times New Roman" w:hAnsi="Times New Roman" w:cs="Times New Roman"/>
              </w:rPr>
            </w:pPr>
            <w:r w:rsidRPr="00945CC3">
              <w:rPr>
                <w:rFonts w:ascii="Times New Roman" w:hAnsi="Times New Roman" w:cs="Times New Roman"/>
              </w:rPr>
              <w:lastRenderedPageBreak/>
              <w:t>Įgyvendinant priemonę bus vykdomas e</w:t>
            </w:r>
            <w:r w:rsidR="00DE7D6B" w:rsidRPr="00945CC3">
              <w:rPr>
                <w:rFonts w:ascii="Times New Roman" w:hAnsi="Times New Roman" w:cs="Times New Roman"/>
              </w:rPr>
              <w:t>samų</w:t>
            </w:r>
            <w:r w:rsidR="004A65B7">
              <w:rPr>
                <w:rFonts w:ascii="Times New Roman" w:hAnsi="Times New Roman" w:cs="Times New Roman"/>
              </w:rPr>
              <w:t xml:space="preserve"> penkių prieplaukų Raudondvaryje, Kulautuvoje, Kačerginėje, Zapyškyje ir dviejų </w:t>
            </w:r>
            <w:proofErr w:type="spellStart"/>
            <w:r w:rsidR="004A65B7">
              <w:rPr>
                <w:rFonts w:ascii="Times New Roman" w:hAnsi="Times New Roman" w:cs="Times New Roman"/>
              </w:rPr>
              <w:t>slypų</w:t>
            </w:r>
            <w:proofErr w:type="spellEnd"/>
            <w:r w:rsidR="004A65B7">
              <w:rPr>
                <w:rFonts w:ascii="Times New Roman" w:hAnsi="Times New Roman" w:cs="Times New Roman"/>
              </w:rPr>
              <w:t xml:space="preserve"> Zapyškyje ir </w:t>
            </w:r>
            <w:proofErr w:type="spellStart"/>
            <w:r w:rsidR="004A65B7">
              <w:rPr>
                <w:rFonts w:ascii="Times New Roman" w:hAnsi="Times New Roman" w:cs="Times New Roman"/>
              </w:rPr>
              <w:t>Taurakiemyje</w:t>
            </w:r>
            <w:proofErr w:type="spellEnd"/>
            <w:r w:rsidR="004A65B7">
              <w:rPr>
                <w:rFonts w:ascii="Times New Roman" w:hAnsi="Times New Roman" w:cs="Times New Roman"/>
              </w:rPr>
              <w:t xml:space="preserve"> eksploatavimas. </w:t>
            </w:r>
            <w:r w:rsidR="009E1C7F" w:rsidRPr="00945CC3">
              <w:rPr>
                <w:rFonts w:ascii="Times New Roman" w:hAnsi="Times New Roman" w:cs="Times New Roman"/>
              </w:rPr>
              <w:t xml:space="preserve"> </w:t>
            </w:r>
            <w:r w:rsidR="004A65B7">
              <w:rPr>
                <w:rFonts w:ascii="Times New Roman" w:hAnsi="Times New Roman" w:cs="Times New Roman"/>
              </w:rPr>
              <w:t>Planuojama įrengti nau</w:t>
            </w:r>
            <w:r w:rsidR="0007202A">
              <w:rPr>
                <w:rFonts w:ascii="Times New Roman" w:hAnsi="Times New Roman" w:cs="Times New Roman"/>
              </w:rPr>
              <w:t>ją prieplauką Batniavoje ir kitus naujus poilsio ir reakcijos objektus</w:t>
            </w:r>
            <w:r w:rsidR="00DE7D6B" w:rsidRPr="00945CC3">
              <w:rPr>
                <w:rFonts w:ascii="Times New Roman" w:hAnsi="Times New Roman" w:cs="Times New Roman"/>
              </w:rPr>
              <w:t xml:space="preserve"> prie </w:t>
            </w:r>
            <w:r w:rsidR="00DD3971" w:rsidRPr="00945CC3">
              <w:rPr>
                <w:rFonts w:ascii="Times New Roman" w:hAnsi="Times New Roman" w:cs="Times New Roman"/>
              </w:rPr>
              <w:t>vandens</w:t>
            </w:r>
            <w:r w:rsidR="00DE7D6B" w:rsidRPr="00945CC3">
              <w:rPr>
                <w:rFonts w:ascii="Times New Roman" w:hAnsi="Times New Roman" w:cs="Times New Roman"/>
              </w:rPr>
              <w:t xml:space="preserve"> telkinių</w:t>
            </w:r>
            <w:r w:rsidR="004A65B7">
              <w:rPr>
                <w:rFonts w:ascii="Times New Roman" w:hAnsi="Times New Roman" w:cs="Times New Roman"/>
              </w:rPr>
              <w:t>.</w:t>
            </w:r>
            <w:r w:rsidR="00DE7D6B" w:rsidRPr="00945CC3">
              <w:rPr>
                <w:rFonts w:ascii="Times New Roman" w:hAnsi="Times New Roman" w:cs="Times New Roman"/>
              </w:rPr>
              <w:t xml:space="preserve"> </w:t>
            </w:r>
          </w:p>
          <w:p w14:paraId="0E348EA7" w14:textId="1526D6B1" w:rsidR="00492397" w:rsidRPr="00945CC3" w:rsidRDefault="00492397" w:rsidP="00DA17D8">
            <w:pPr>
              <w:spacing w:after="0" w:line="240" w:lineRule="auto"/>
              <w:jc w:val="both"/>
              <w:rPr>
                <w:rFonts w:ascii="Times New Roman" w:hAnsi="Times New Roman" w:cs="Times New Roman"/>
              </w:rPr>
            </w:pPr>
          </w:p>
          <w:p w14:paraId="57FD6EC2" w14:textId="42AD2CE0" w:rsidR="004D1578" w:rsidRPr="00945CC3" w:rsidRDefault="004D1578" w:rsidP="004D1578">
            <w:pPr>
              <w:spacing w:after="0" w:line="240" w:lineRule="auto"/>
              <w:jc w:val="both"/>
              <w:rPr>
                <w:rFonts w:ascii="Times New Roman" w:hAnsi="Times New Roman" w:cs="Times New Roman"/>
                <w:b/>
                <w:bCs/>
                <w:i/>
                <w:iCs/>
              </w:rPr>
            </w:pPr>
            <w:r w:rsidRPr="00945CC3">
              <w:rPr>
                <w:rFonts w:ascii="Times New Roman" w:hAnsi="Times New Roman" w:cs="Times New Roman"/>
                <w:b/>
                <w:bCs/>
                <w:i/>
                <w:iCs/>
              </w:rPr>
              <w:t xml:space="preserve">03.02.01.03 </w:t>
            </w:r>
            <w:r w:rsidR="00567B24" w:rsidRPr="00945CC3">
              <w:rPr>
                <w:rFonts w:ascii="Times New Roman" w:hAnsi="Times New Roman" w:cs="Times New Roman"/>
                <w:b/>
                <w:bCs/>
                <w:i/>
                <w:iCs/>
              </w:rPr>
              <w:t xml:space="preserve">Kurortinės teritorijos infrastruktūros plėtra </w:t>
            </w:r>
            <w:r w:rsidR="000F6A8F" w:rsidRPr="00945CC3">
              <w:rPr>
                <w:rFonts w:ascii="Times New Roman" w:hAnsi="Times New Roman" w:cs="Times New Roman"/>
                <w:b/>
                <w:bCs/>
                <w:i/>
                <w:iCs/>
              </w:rPr>
              <w:t xml:space="preserve">ir priežiūra </w:t>
            </w:r>
            <w:r w:rsidR="00567B24" w:rsidRPr="00945CC3">
              <w:rPr>
                <w:rFonts w:ascii="Times New Roman" w:hAnsi="Times New Roman" w:cs="Times New Roman"/>
                <w:b/>
                <w:bCs/>
                <w:i/>
                <w:iCs/>
              </w:rPr>
              <w:t>Kauno rajono savivaldybėje</w:t>
            </w:r>
          </w:p>
          <w:p w14:paraId="57D57D15" w14:textId="39C63F90" w:rsidR="008B293D" w:rsidRDefault="00BE3854" w:rsidP="008B293D">
            <w:pPr>
              <w:spacing w:after="0" w:line="240" w:lineRule="auto"/>
              <w:jc w:val="both"/>
              <w:rPr>
                <w:rFonts w:ascii="Times New Roman" w:hAnsi="Times New Roman" w:cs="Times New Roman"/>
                <w:iCs/>
              </w:rPr>
            </w:pPr>
            <w:r w:rsidRPr="00945CC3">
              <w:rPr>
                <w:rFonts w:ascii="Times New Roman" w:hAnsi="Times New Roman" w:cs="Times New Roman"/>
                <w:iCs/>
              </w:rPr>
              <w:t>Įgyvendinant priemonę bus vykdomas n</w:t>
            </w:r>
            <w:r w:rsidR="001D262A" w:rsidRPr="00945CC3">
              <w:rPr>
                <w:rFonts w:ascii="Times New Roman" w:hAnsi="Times New Roman" w:cs="Times New Roman"/>
                <w:iCs/>
              </w:rPr>
              <w:t>aujų turizmo infrastruktūros objektų kurortinėje teritorijoje įrengimas, esamų atnaujinimas ir priežiūra</w:t>
            </w:r>
            <w:r w:rsidR="009A74B4" w:rsidRPr="00945CC3">
              <w:rPr>
                <w:rFonts w:ascii="Times New Roman" w:hAnsi="Times New Roman" w:cs="Times New Roman"/>
                <w:iCs/>
              </w:rPr>
              <w:t>; i</w:t>
            </w:r>
            <w:r w:rsidR="001D262A" w:rsidRPr="00945CC3">
              <w:rPr>
                <w:rFonts w:ascii="Times New Roman" w:hAnsi="Times New Roman" w:cs="Times New Roman"/>
                <w:iCs/>
              </w:rPr>
              <w:t xml:space="preserve">nfrastruktūros poilsio, aptarnavimo ir rekreacijos paslaugų teikimui sukūrimas </w:t>
            </w:r>
            <w:r w:rsidR="00E8158B" w:rsidRPr="00945CC3">
              <w:rPr>
                <w:rFonts w:ascii="Times New Roman" w:hAnsi="Times New Roman" w:cs="Times New Roman"/>
                <w:iCs/>
              </w:rPr>
              <w:t>ir verslo subjektų pritraukimas</w:t>
            </w:r>
            <w:r w:rsidR="009A74B4" w:rsidRPr="00945CC3">
              <w:rPr>
                <w:rFonts w:ascii="Times New Roman" w:hAnsi="Times New Roman" w:cs="Times New Roman"/>
                <w:iCs/>
              </w:rPr>
              <w:t>.</w:t>
            </w:r>
            <w:r w:rsidR="007140A5">
              <w:rPr>
                <w:rFonts w:ascii="Times New Roman" w:hAnsi="Times New Roman" w:cs="Times New Roman"/>
                <w:iCs/>
              </w:rPr>
              <w:t xml:space="preserve"> </w:t>
            </w:r>
          </w:p>
          <w:p w14:paraId="3629AF8F" w14:textId="77777777" w:rsidR="008B293D" w:rsidRDefault="008B293D" w:rsidP="008B293D">
            <w:pPr>
              <w:spacing w:after="0" w:line="240" w:lineRule="auto"/>
              <w:jc w:val="both"/>
              <w:rPr>
                <w:rFonts w:ascii="Times New Roman" w:hAnsi="Times New Roman" w:cs="Times New Roman"/>
                <w:iCs/>
              </w:rPr>
            </w:pPr>
            <w:r>
              <w:rPr>
                <w:rFonts w:ascii="Times New Roman" w:hAnsi="Times New Roman" w:cs="Times New Roman"/>
                <w:iCs/>
              </w:rPr>
              <w:t>Planuojama:</w:t>
            </w:r>
          </w:p>
          <w:p w14:paraId="35FD01B2" w14:textId="23B7A782" w:rsidR="008B293D" w:rsidRPr="00C634DB" w:rsidRDefault="00C634DB" w:rsidP="00C634DB">
            <w:pPr>
              <w:pStyle w:val="Sraopastraipa"/>
              <w:numPr>
                <w:ilvl w:val="0"/>
                <w:numId w:val="8"/>
              </w:numPr>
              <w:spacing w:after="0" w:line="240" w:lineRule="auto"/>
              <w:jc w:val="both"/>
              <w:rPr>
                <w:rFonts w:ascii="Times New Roman" w:hAnsi="Times New Roman" w:cs="Times New Roman"/>
                <w:iCs/>
              </w:rPr>
            </w:pPr>
            <w:r w:rsidRPr="00C634DB">
              <w:rPr>
                <w:rFonts w:ascii="Times New Roman" w:hAnsi="Times New Roman" w:cs="Times New Roman"/>
                <w:iCs/>
              </w:rPr>
              <w:t>P</w:t>
            </w:r>
            <w:r w:rsidR="008B293D" w:rsidRPr="00C634DB">
              <w:rPr>
                <w:rFonts w:ascii="Times New Roman" w:hAnsi="Times New Roman" w:cs="Times New Roman"/>
                <w:iCs/>
              </w:rPr>
              <w:t>agal poreikį įrengti stebėjimo kameras;</w:t>
            </w:r>
          </w:p>
          <w:p w14:paraId="05815640" w14:textId="4F0FD960" w:rsidR="008B293D" w:rsidRPr="00C634DB" w:rsidRDefault="00C634DB" w:rsidP="00C634DB">
            <w:pPr>
              <w:pStyle w:val="Sraopastraipa"/>
              <w:numPr>
                <w:ilvl w:val="0"/>
                <w:numId w:val="8"/>
              </w:numPr>
              <w:spacing w:after="0" w:line="240" w:lineRule="auto"/>
              <w:jc w:val="both"/>
              <w:rPr>
                <w:rFonts w:ascii="Times New Roman" w:hAnsi="Times New Roman" w:cs="Times New Roman"/>
              </w:rPr>
            </w:pPr>
            <w:r w:rsidRPr="00C634DB">
              <w:rPr>
                <w:rFonts w:ascii="Times New Roman" w:hAnsi="Times New Roman" w:cs="Times New Roman"/>
              </w:rPr>
              <w:t>N</w:t>
            </w:r>
            <w:r w:rsidR="008B293D" w:rsidRPr="00C634DB">
              <w:rPr>
                <w:rFonts w:ascii="Times New Roman" w:hAnsi="Times New Roman" w:cs="Times New Roman"/>
              </w:rPr>
              <w:t>aujos prieplaukos</w:t>
            </w:r>
            <w:r w:rsidRPr="00C634DB">
              <w:rPr>
                <w:rFonts w:ascii="Times New Roman" w:hAnsi="Times New Roman" w:cs="Times New Roman"/>
              </w:rPr>
              <w:t xml:space="preserve"> ir vaikų žaidimo aikštelės</w:t>
            </w:r>
            <w:r>
              <w:rPr>
                <w:rFonts w:ascii="Times New Roman" w:hAnsi="Times New Roman" w:cs="Times New Roman"/>
              </w:rPr>
              <w:t xml:space="preserve"> </w:t>
            </w:r>
            <w:r w:rsidRPr="00C634DB">
              <w:rPr>
                <w:rFonts w:ascii="Times New Roman" w:hAnsi="Times New Roman" w:cs="Times New Roman"/>
              </w:rPr>
              <w:t>įrengimas</w:t>
            </w:r>
            <w:r w:rsidR="008B293D" w:rsidRPr="00C634DB">
              <w:rPr>
                <w:rFonts w:ascii="Times New Roman" w:hAnsi="Times New Roman" w:cs="Times New Roman"/>
              </w:rPr>
              <w:t xml:space="preserve"> Zapyškio sen. teritorijoje;</w:t>
            </w:r>
          </w:p>
          <w:p w14:paraId="5BE6C450" w14:textId="08F0F569" w:rsidR="008B293D" w:rsidRPr="00C634DB" w:rsidRDefault="00C634DB" w:rsidP="00C634DB">
            <w:pPr>
              <w:pStyle w:val="Sraopastraipa"/>
              <w:numPr>
                <w:ilvl w:val="0"/>
                <w:numId w:val="8"/>
              </w:numPr>
              <w:spacing w:after="0" w:line="240" w:lineRule="auto"/>
              <w:jc w:val="both"/>
              <w:rPr>
                <w:rFonts w:ascii="Times New Roman" w:hAnsi="Times New Roman" w:cs="Times New Roman"/>
              </w:rPr>
            </w:pPr>
            <w:r w:rsidRPr="00C634DB">
              <w:rPr>
                <w:rFonts w:ascii="Times New Roman" w:hAnsi="Times New Roman" w:cs="Times New Roman"/>
              </w:rPr>
              <w:t>T</w:t>
            </w:r>
            <w:r w:rsidR="008B293D" w:rsidRPr="00C634DB">
              <w:rPr>
                <w:rFonts w:ascii="Times New Roman" w:hAnsi="Times New Roman" w:cs="Times New Roman"/>
              </w:rPr>
              <w:t>urgavietės projektavimas ir įrengimas Kulautuvos sen. teritorijoje</w:t>
            </w:r>
            <w:r w:rsidRPr="00C634DB">
              <w:rPr>
                <w:rFonts w:ascii="Times New Roman" w:hAnsi="Times New Roman" w:cs="Times New Roman"/>
              </w:rPr>
              <w:t>;</w:t>
            </w:r>
          </w:p>
          <w:p w14:paraId="39492E5D" w14:textId="1EBFD923" w:rsidR="00C634DB" w:rsidRPr="00C634DB" w:rsidRDefault="00C634DB" w:rsidP="00C634DB">
            <w:pPr>
              <w:pStyle w:val="Sraopastraipa"/>
              <w:numPr>
                <w:ilvl w:val="0"/>
                <w:numId w:val="8"/>
              </w:numPr>
              <w:spacing w:after="0" w:line="240" w:lineRule="auto"/>
              <w:jc w:val="both"/>
              <w:rPr>
                <w:rFonts w:ascii="Times New Roman" w:hAnsi="Times New Roman" w:cs="Times New Roman"/>
              </w:rPr>
            </w:pPr>
            <w:r w:rsidRPr="00C634DB">
              <w:rPr>
                <w:rFonts w:ascii="Times New Roman" w:hAnsi="Times New Roman" w:cs="Times New Roman"/>
              </w:rPr>
              <w:t>Kiti (infrastruktūros projektavimas, turizmo objektų ženklinimas, neįgaliųjų pritaikymo įranga, smulkios architektūros ir pan.) darbai</w:t>
            </w:r>
            <w:r>
              <w:rPr>
                <w:rFonts w:ascii="Times New Roman" w:hAnsi="Times New Roman" w:cs="Times New Roman"/>
              </w:rPr>
              <w:t>.</w:t>
            </w:r>
          </w:p>
          <w:p w14:paraId="1151570A" w14:textId="032D4A65" w:rsidR="007140A5" w:rsidRPr="00945CC3" w:rsidRDefault="007140A5" w:rsidP="007140A5">
            <w:pPr>
              <w:spacing w:after="0" w:line="240" w:lineRule="auto"/>
              <w:jc w:val="both"/>
              <w:rPr>
                <w:rFonts w:ascii="Times New Roman" w:hAnsi="Times New Roman" w:cs="Times New Roman"/>
                <w:highlight w:val="yellow"/>
              </w:rPr>
            </w:pPr>
          </w:p>
        </w:tc>
        <w:tc>
          <w:tcPr>
            <w:tcW w:w="1276" w:type="dxa"/>
          </w:tcPr>
          <w:p w14:paraId="7884E136" w14:textId="321C702B" w:rsidR="00492397" w:rsidRPr="00945CC3" w:rsidRDefault="00492397" w:rsidP="00DA17D8">
            <w:pPr>
              <w:suppressAutoHyphens/>
              <w:spacing w:after="0" w:line="240" w:lineRule="auto"/>
              <w:rPr>
                <w:rFonts w:ascii="Times New Roman" w:hAnsi="Times New Roman" w:cs="Times New Roman"/>
                <w:lang w:eastAsia="ar-SA"/>
              </w:rPr>
            </w:pPr>
            <w:r w:rsidRPr="00945CC3">
              <w:rPr>
                <w:rFonts w:ascii="Times New Roman" w:hAnsi="Times New Roman" w:cs="Times New Roman"/>
                <w:lang w:eastAsia="ar-SA"/>
              </w:rPr>
              <w:lastRenderedPageBreak/>
              <w:t>P-03.2.1-1</w:t>
            </w:r>
          </w:p>
          <w:p w14:paraId="1CC0D8DE" w14:textId="122AF77B" w:rsidR="00492397" w:rsidRPr="00945CC3" w:rsidRDefault="00492397" w:rsidP="00DA17D8">
            <w:pPr>
              <w:suppressAutoHyphens/>
              <w:spacing w:after="0" w:line="240" w:lineRule="auto"/>
              <w:rPr>
                <w:rFonts w:ascii="Times New Roman" w:hAnsi="Times New Roman" w:cs="Times New Roman"/>
                <w:lang w:eastAsia="ar-SA"/>
              </w:rPr>
            </w:pPr>
          </w:p>
          <w:p w14:paraId="1564DFA3" w14:textId="59E41B4C" w:rsidR="004D1578" w:rsidRPr="00945CC3" w:rsidRDefault="004D1578" w:rsidP="00DA17D8">
            <w:pPr>
              <w:suppressAutoHyphens/>
              <w:spacing w:after="0" w:line="240" w:lineRule="auto"/>
              <w:rPr>
                <w:rFonts w:ascii="Times New Roman" w:hAnsi="Times New Roman" w:cs="Times New Roman"/>
                <w:lang w:eastAsia="ar-SA"/>
              </w:rPr>
            </w:pPr>
          </w:p>
          <w:p w14:paraId="1EF81D76" w14:textId="77777777" w:rsidR="004D1578" w:rsidRPr="00945CC3" w:rsidRDefault="004D1578" w:rsidP="00DA17D8">
            <w:pPr>
              <w:suppressAutoHyphens/>
              <w:spacing w:after="0" w:line="240" w:lineRule="auto"/>
              <w:rPr>
                <w:rFonts w:ascii="Times New Roman" w:hAnsi="Times New Roman" w:cs="Times New Roman"/>
                <w:lang w:eastAsia="ar-SA"/>
              </w:rPr>
            </w:pPr>
          </w:p>
          <w:p w14:paraId="2C56F482" w14:textId="77777777" w:rsidR="00AA2BB3" w:rsidRPr="00945CC3" w:rsidRDefault="00AA2BB3" w:rsidP="00DA17D8">
            <w:pPr>
              <w:suppressAutoHyphens/>
              <w:spacing w:after="0" w:line="240" w:lineRule="auto"/>
              <w:rPr>
                <w:rFonts w:ascii="Times New Roman" w:hAnsi="Times New Roman" w:cs="Times New Roman"/>
                <w:lang w:eastAsia="ar-SA"/>
              </w:rPr>
            </w:pPr>
          </w:p>
          <w:p w14:paraId="1EEEE297" w14:textId="77777777" w:rsidR="00AA2BB3" w:rsidRPr="00945CC3" w:rsidRDefault="00AA2BB3" w:rsidP="00DA17D8">
            <w:pPr>
              <w:suppressAutoHyphens/>
              <w:spacing w:after="0" w:line="240" w:lineRule="auto"/>
              <w:rPr>
                <w:rFonts w:ascii="Times New Roman" w:hAnsi="Times New Roman" w:cs="Times New Roman"/>
                <w:lang w:eastAsia="ar-SA"/>
              </w:rPr>
            </w:pPr>
          </w:p>
          <w:p w14:paraId="4D7779A5" w14:textId="77777777" w:rsidR="00AA2BB3" w:rsidRPr="00945CC3" w:rsidRDefault="00AA2BB3" w:rsidP="00DA17D8">
            <w:pPr>
              <w:suppressAutoHyphens/>
              <w:spacing w:after="0" w:line="240" w:lineRule="auto"/>
              <w:rPr>
                <w:rFonts w:ascii="Times New Roman" w:hAnsi="Times New Roman" w:cs="Times New Roman"/>
                <w:lang w:eastAsia="ar-SA"/>
              </w:rPr>
            </w:pPr>
          </w:p>
          <w:p w14:paraId="7B829105" w14:textId="39D36C08" w:rsidR="00AA2BB3" w:rsidRDefault="00AA2BB3" w:rsidP="00DA17D8">
            <w:pPr>
              <w:suppressAutoHyphens/>
              <w:spacing w:after="0" w:line="240" w:lineRule="auto"/>
              <w:rPr>
                <w:rFonts w:ascii="Times New Roman" w:hAnsi="Times New Roman" w:cs="Times New Roman"/>
                <w:lang w:eastAsia="ar-SA"/>
              </w:rPr>
            </w:pPr>
          </w:p>
          <w:p w14:paraId="33D649BD" w14:textId="77777777" w:rsidR="001B6293" w:rsidRPr="00945CC3" w:rsidRDefault="001B6293" w:rsidP="00DA17D8">
            <w:pPr>
              <w:suppressAutoHyphens/>
              <w:spacing w:after="0" w:line="240" w:lineRule="auto"/>
              <w:rPr>
                <w:rFonts w:ascii="Times New Roman" w:hAnsi="Times New Roman" w:cs="Times New Roman"/>
                <w:lang w:eastAsia="ar-SA"/>
              </w:rPr>
            </w:pPr>
          </w:p>
          <w:p w14:paraId="2D4C870E" w14:textId="35AB4B03" w:rsidR="00492397" w:rsidRPr="00945CC3" w:rsidRDefault="00492397" w:rsidP="00DA17D8">
            <w:pPr>
              <w:suppressAutoHyphens/>
              <w:spacing w:after="0" w:line="240" w:lineRule="auto"/>
              <w:rPr>
                <w:rFonts w:ascii="Times New Roman" w:hAnsi="Times New Roman" w:cs="Times New Roman"/>
                <w:lang w:eastAsia="ar-SA"/>
              </w:rPr>
            </w:pPr>
            <w:r w:rsidRPr="00945CC3">
              <w:rPr>
                <w:rFonts w:ascii="Times New Roman" w:hAnsi="Times New Roman" w:cs="Times New Roman"/>
                <w:lang w:eastAsia="ar-SA"/>
              </w:rPr>
              <w:t>P-03.2.1-2</w:t>
            </w:r>
          </w:p>
          <w:p w14:paraId="6BE5E5B9" w14:textId="77777777" w:rsidR="00492397" w:rsidRPr="00945CC3" w:rsidRDefault="00492397" w:rsidP="00DA17D8">
            <w:pPr>
              <w:suppressAutoHyphens/>
              <w:spacing w:after="0" w:line="240" w:lineRule="auto"/>
              <w:rPr>
                <w:rFonts w:ascii="Times New Roman" w:hAnsi="Times New Roman" w:cs="Times New Roman"/>
                <w:lang w:eastAsia="ar-SA"/>
              </w:rPr>
            </w:pPr>
          </w:p>
          <w:p w14:paraId="6DAAC88A" w14:textId="6D1C444A" w:rsidR="00492397" w:rsidRPr="00945CC3" w:rsidRDefault="00492397" w:rsidP="00DA17D8">
            <w:pPr>
              <w:suppressAutoHyphens/>
              <w:spacing w:after="0" w:line="240" w:lineRule="auto"/>
              <w:rPr>
                <w:rFonts w:ascii="Times New Roman" w:hAnsi="Times New Roman" w:cs="Times New Roman"/>
                <w:lang w:eastAsia="ar-SA"/>
              </w:rPr>
            </w:pPr>
          </w:p>
          <w:p w14:paraId="7074C098" w14:textId="4A0D6ED8" w:rsidR="009E1C7F" w:rsidRPr="00945CC3" w:rsidRDefault="009E1C7F" w:rsidP="00DA17D8">
            <w:pPr>
              <w:suppressAutoHyphens/>
              <w:spacing w:after="0" w:line="240" w:lineRule="auto"/>
              <w:rPr>
                <w:rFonts w:ascii="Times New Roman" w:hAnsi="Times New Roman" w:cs="Times New Roman"/>
                <w:lang w:eastAsia="ar-SA"/>
              </w:rPr>
            </w:pPr>
          </w:p>
          <w:p w14:paraId="00623667" w14:textId="52CDD067" w:rsidR="009E1C7F" w:rsidRPr="00945CC3" w:rsidRDefault="009E1C7F" w:rsidP="00DA17D8">
            <w:pPr>
              <w:suppressAutoHyphens/>
              <w:spacing w:after="0" w:line="240" w:lineRule="auto"/>
              <w:rPr>
                <w:rFonts w:ascii="Times New Roman" w:hAnsi="Times New Roman" w:cs="Times New Roman"/>
                <w:lang w:eastAsia="ar-SA"/>
              </w:rPr>
            </w:pPr>
          </w:p>
          <w:p w14:paraId="3CC0E818" w14:textId="77777777" w:rsidR="009E1C7F" w:rsidRPr="00945CC3" w:rsidRDefault="009E1C7F" w:rsidP="00DA17D8">
            <w:pPr>
              <w:suppressAutoHyphens/>
              <w:spacing w:after="0" w:line="240" w:lineRule="auto"/>
              <w:rPr>
                <w:rFonts w:ascii="Times New Roman" w:hAnsi="Times New Roman" w:cs="Times New Roman"/>
                <w:lang w:eastAsia="ar-SA"/>
              </w:rPr>
            </w:pPr>
          </w:p>
          <w:p w14:paraId="39E2B053" w14:textId="489344C8" w:rsidR="00492397" w:rsidRPr="00945CC3" w:rsidRDefault="00492397" w:rsidP="00DA17D8">
            <w:pPr>
              <w:suppressAutoHyphens/>
              <w:spacing w:after="0" w:line="240" w:lineRule="auto"/>
              <w:rPr>
                <w:rFonts w:ascii="Times New Roman" w:hAnsi="Times New Roman" w:cs="Times New Roman"/>
                <w:lang w:eastAsia="ar-SA"/>
              </w:rPr>
            </w:pPr>
          </w:p>
          <w:p w14:paraId="54C28452" w14:textId="455B2B8F" w:rsidR="00492397" w:rsidRDefault="00492397" w:rsidP="00DA17D8">
            <w:pPr>
              <w:suppressAutoHyphens/>
              <w:spacing w:after="0" w:line="240" w:lineRule="auto"/>
              <w:rPr>
                <w:rFonts w:ascii="Times New Roman" w:hAnsi="Times New Roman" w:cs="Times New Roman"/>
                <w:lang w:eastAsia="ar-SA"/>
              </w:rPr>
            </w:pPr>
          </w:p>
          <w:p w14:paraId="2D525D6B" w14:textId="77777777" w:rsidR="007140A5" w:rsidRPr="00945CC3" w:rsidRDefault="007140A5" w:rsidP="00DA17D8">
            <w:pPr>
              <w:suppressAutoHyphens/>
              <w:spacing w:after="0" w:line="240" w:lineRule="auto"/>
              <w:rPr>
                <w:rFonts w:ascii="Times New Roman" w:hAnsi="Times New Roman" w:cs="Times New Roman"/>
                <w:lang w:eastAsia="ar-SA"/>
              </w:rPr>
            </w:pPr>
          </w:p>
          <w:p w14:paraId="25F4284B" w14:textId="06A1B3D7" w:rsidR="00492397" w:rsidRPr="00945CC3" w:rsidRDefault="00492397" w:rsidP="00492397">
            <w:pPr>
              <w:suppressAutoHyphens/>
              <w:spacing w:after="0" w:line="240" w:lineRule="auto"/>
              <w:rPr>
                <w:rFonts w:ascii="Times New Roman" w:hAnsi="Times New Roman" w:cs="Times New Roman"/>
                <w:lang w:eastAsia="ar-SA"/>
              </w:rPr>
            </w:pPr>
            <w:r w:rsidRPr="00945CC3">
              <w:rPr>
                <w:rFonts w:ascii="Times New Roman" w:hAnsi="Times New Roman" w:cs="Times New Roman"/>
                <w:lang w:eastAsia="ar-SA"/>
              </w:rPr>
              <w:t>P-03.2.1-</w:t>
            </w:r>
            <w:r w:rsidR="004D1578" w:rsidRPr="00945CC3">
              <w:rPr>
                <w:rFonts w:ascii="Times New Roman" w:hAnsi="Times New Roman" w:cs="Times New Roman"/>
                <w:lang w:eastAsia="ar-SA"/>
              </w:rPr>
              <w:t>4</w:t>
            </w:r>
          </w:p>
          <w:p w14:paraId="4E68CFAE" w14:textId="77777777" w:rsidR="00492397" w:rsidRPr="00945CC3" w:rsidRDefault="00492397" w:rsidP="00DA17D8">
            <w:pPr>
              <w:suppressAutoHyphens/>
              <w:spacing w:after="0" w:line="240" w:lineRule="auto"/>
              <w:rPr>
                <w:rFonts w:ascii="Times New Roman" w:hAnsi="Times New Roman" w:cs="Times New Roman"/>
                <w:lang w:eastAsia="ar-SA"/>
              </w:rPr>
            </w:pPr>
          </w:p>
          <w:p w14:paraId="32EA10F6" w14:textId="77777777" w:rsidR="00492397" w:rsidRPr="00945CC3" w:rsidRDefault="00492397" w:rsidP="00DA17D8">
            <w:pPr>
              <w:suppressAutoHyphens/>
              <w:spacing w:after="0" w:line="240" w:lineRule="auto"/>
              <w:rPr>
                <w:rFonts w:ascii="Times New Roman" w:hAnsi="Times New Roman" w:cs="Times New Roman"/>
                <w:lang w:eastAsia="ar-SA"/>
              </w:rPr>
            </w:pPr>
          </w:p>
        </w:tc>
        <w:tc>
          <w:tcPr>
            <w:tcW w:w="1843" w:type="dxa"/>
          </w:tcPr>
          <w:p w14:paraId="3579E790" w14:textId="57543EAD" w:rsidR="00D11E2C" w:rsidRPr="00945CC3" w:rsidRDefault="00567B24" w:rsidP="00DA17D8">
            <w:pPr>
              <w:suppressAutoHyphens/>
              <w:spacing w:after="0" w:line="240" w:lineRule="auto"/>
              <w:rPr>
                <w:rFonts w:ascii="Times New Roman" w:hAnsi="Times New Roman" w:cs="Times New Roman"/>
                <w:lang w:eastAsia="ar-SA"/>
              </w:rPr>
            </w:pPr>
            <w:r w:rsidRPr="00945CC3">
              <w:rPr>
                <w:rFonts w:ascii="Times New Roman" w:hAnsi="Times New Roman" w:cs="Times New Roman"/>
                <w:lang w:eastAsia="ar-SA"/>
              </w:rPr>
              <w:lastRenderedPageBreak/>
              <w:t>Įgyvendintų turizmo infrastruktūros ir paslaugų plėtros priemonių skaičius</w:t>
            </w:r>
            <w:r w:rsidR="00746327">
              <w:rPr>
                <w:rFonts w:ascii="Times New Roman" w:hAnsi="Times New Roman" w:cs="Times New Roman"/>
                <w:lang w:eastAsia="ar-SA"/>
              </w:rPr>
              <w:t xml:space="preserve">, </w:t>
            </w:r>
            <w:r w:rsidRPr="00945CC3">
              <w:rPr>
                <w:rFonts w:ascii="Times New Roman" w:hAnsi="Times New Roman" w:cs="Times New Roman"/>
                <w:lang w:eastAsia="ar-SA"/>
              </w:rPr>
              <w:t>vnt.</w:t>
            </w:r>
          </w:p>
          <w:p w14:paraId="7676700D" w14:textId="77777777" w:rsidR="00567B24" w:rsidRDefault="00567B24" w:rsidP="00DA17D8">
            <w:pPr>
              <w:suppressAutoHyphens/>
              <w:spacing w:after="0" w:line="240" w:lineRule="auto"/>
              <w:rPr>
                <w:rFonts w:ascii="Times New Roman" w:hAnsi="Times New Roman" w:cs="Times New Roman"/>
                <w:lang w:eastAsia="ar-SA"/>
              </w:rPr>
            </w:pPr>
          </w:p>
          <w:p w14:paraId="3ED7B0FA" w14:textId="77777777" w:rsidR="001B6293" w:rsidRPr="00945CC3" w:rsidRDefault="001B6293" w:rsidP="00DA17D8">
            <w:pPr>
              <w:suppressAutoHyphens/>
              <w:spacing w:after="0" w:line="240" w:lineRule="auto"/>
              <w:rPr>
                <w:rFonts w:ascii="Times New Roman" w:hAnsi="Times New Roman" w:cs="Times New Roman"/>
                <w:lang w:eastAsia="ar-SA"/>
              </w:rPr>
            </w:pPr>
          </w:p>
          <w:p w14:paraId="5B02641A" w14:textId="77777777" w:rsidR="00AA2BB3" w:rsidRPr="00945CC3" w:rsidRDefault="00AA2BB3" w:rsidP="00DA17D8">
            <w:pPr>
              <w:suppressAutoHyphens/>
              <w:spacing w:after="0" w:line="240" w:lineRule="auto"/>
              <w:rPr>
                <w:rFonts w:ascii="Times New Roman" w:hAnsi="Times New Roman" w:cs="Times New Roman"/>
                <w:lang w:eastAsia="ar-SA"/>
              </w:rPr>
            </w:pPr>
          </w:p>
          <w:p w14:paraId="2F254CDA" w14:textId="0BA55471" w:rsidR="00567B24" w:rsidRPr="00945CC3" w:rsidRDefault="00567B24" w:rsidP="00DA17D8">
            <w:pPr>
              <w:suppressAutoHyphens/>
              <w:spacing w:after="0" w:line="240" w:lineRule="auto"/>
              <w:rPr>
                <w:rFonts w:ascii="Times New Roman" w:hAnsi="Times New Roman" w:cs="Times New Roman"/>
                <w:lang w:eastAsia="ar-SA"/>
              </w:rPr>
            </w:pPr>
            <w:r w:rsidRPr="00945CC3">
              <w:rPr>
                <w:rFonts w:ascii="Times New Roman" w:hAnsi="Times New Roman" w:cs="Times New Roman"/>
                <w:lang w:eastAsia="ar-SA"/>
              </w:rPr>
              <w:t xml:space="preserve">Prižiūrėtų seniūnijose vandens </w:t>
            </w:r>
            <w:r w:rsidRPr="00945CC3">
              <w:rPr>
                <w:rFonts w:ascii="Times New Roman" w:hAnsi="Times New Roman" w:cs="Times New Roman"/>
                <w:lang w:eastAsia="ar-SA"/>
              </w:rPr>
              <w:lastRenderedPageBreak/>
              <w:t>infrastruktūros objektų skaičius</w:t>
            </w:r>
            <w:r w:rsidR="00746327">
              <w:rPr>
                <w:rFonts w:ascii="Times New Roman" w:hAnsi="Times New Roman" w:cs="Times New Roman"/>
                <w:lang w:eastAsia="ar-SA"/>
              </w:rPr>
              <w:t xml:space="preserve">, </w:t>
            </w:r>
            <w:r w:rsidRPr="00945CC3">
              <w:rPr>
                <w:rFonts w:ascii="Times New Roman" w:hAnsi="Times New Roman" w:cs="Times New Roman"/>
                <w:lang w:eastAsia="ar-SA"/>
              </w:rPr>
              <w:t>vnt.</w:t>
            </w:r>
          </w:p>
          <w:p w14:paraId="70388EA8" w14:textId="44C5A3B0" w:rsidR="003509EB" w:rsidRPr="00945CC3" w:rsidRDefault="003509EB" w:rsidP="00DA17D8">
            <w:pPr>
              <w:suppressAutoHyphens/>
              <w:spacing w:after="0" w:line="240" w:lineRule="auto"/>
              <w:rPr>
                <w:rFonts w:ascii="Times New Roman" w:hAnsi="Times New Roman" w:cs="Times New Roman"/>
                <w:lang w:eastAsia="ar-SA"/>
              </w:rPr>
            </w:pPr>
          </w:p>
          <w:p w14:paraId="6D257D10" w14:textId="45272402" w:rsidR="003509EB" w:rsidRDefault="003509EB" w:rsidP="00DA17D8">
            <w:pPr>
              <w:suppressAutoHyphens/>
              <w:spacing w:after="0" w:line="240" w:lineRule="auto"/>
              <w:rPr>
                <w:rFonts w:ascii="Times New Roman" w:hAnsi="Times New Roman" w:cs="Times New Roman"/>
                <w:lang w:eastAsia="ar-SA"/>
              </w:rPr>
            </w:pPr>
          </w:p>
          <w:p w14:paraId="73AD2E13" w14:textId="77777777" w:rsidR="001B6293" w:rsidRPr="00945CC3" w:rsidRDefault="001B6293" w:rsidP="00DA17D8">
            <w:pPr>
              <w:suppressAutoHyphens/>
              <w:spacing w:after="0" w:line="240" w:lineRule="auto"/>
              <w:rPr>
                <w:rFonts w:ascii="Times New Roman" w:hAnsi="Times New Roman" w:cs="Times New Roman"/>
                <w:lang w:eastAsia="ar-SA"/>
              </w:rPr>
            </w:pPr>
          </w:p>
          <w:p w14:paraId="5726A666" w14:textId="311E39EA" w:rsidR="00492397" w:rsidRPr="00945CC3" w:rsidRDefault="00567B24" w:rsidP="00DA17D8">
            <w:pPr>
              <w:suppressAutoHyphens/>
              <w:spacing w:after="0" w:line="240" w:lineRule="auto"/>
              <w:rPr>
                <w:rFonts w:ascii="Times New Roman" w:hAnsi="Times New Roman" w:cs="Times New Roman"/>
                <w:highlight w:val="yellow"/>
                <w:lang w:eastAsia="ar-SA"/>
              </w:rPr>
            </w:pPr>
            <w:r w:rsidRPr="00945CC3">
              <w:rPr>
                <w:rFonts w:ascii="Times New Roman" w:hAnsi="Times New Roman" w:cs="Times New Roman"/>
                <w:lang w:eastAsia="ar-SA"/>
              </w:rPr>
              <w:t>Naujai sukurtų ir atnaujintų objektų skaičius kurortinėje teritorijoje</w:t>
            </w:r>
            <w:r w:rsidR="00746327">
              <w:rPr>
                <w:rFonts w:ascii="Times New Roman" w:hAnsi="Times New Roman" w:cs="Times New Roman"/>
                <w:lang w:eastAsia="ar-SA"/>
              </w:rPr>
              <w:t>.</w:t>
            </w:r>
            <w:r w:rsidRPr="00945CC3">
              <w:rPr>
                <w:rFonts w:ascii="Times New Roman" w:hAnsi="Times New Roman" w:cs="Times New Roman"/>
                <w:lang w:eastAsia="ar-SA"/>
              </w:rPr>
              <w:t xml:space="preserve"> vnt.</w:t>
            </w:r>
          </w:p>
        </w:tc>
      </w:tr>
    </w:tbl>
    <w:p w14:paraId="4D51B59C" w14:textId="47847A74" w:rsidR="00DA17D8" w:rsidRPr="00A00E3C" w:rsidRDefault="00DA17D8" w:rsidP="00DA17D8">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984"/>
      </w:tblGrid>
      <w:tr w:rsidR="00DA17D8" w:rsidRPr="00A00E3C" w14:paraId="3A9E6D59" w14:textId="77777777" w:rsidTr="00A83C4A">
        <w:tc>
          <w:tcPr>
            <w:tcW w:w="2439" w:type="dxa"/>
          </w:tcPr>
          <w:p w14:paraId="52B0EFAC" w14:textId="77777777" w:rsidR="00DA17D8" w:rsidRPr="00A00E3C" w:rsidRDefault="00DA17D8" w:rsidP="00DA17D8">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t>Programos tikslas</w:t>
            </w:r>
          </w:p>
        </w:tc>
        <w:tc>
          <w:tcPr>
            <w:tcW w:w="3652" w:type="dxa"/>
            <w:vAlign w:val="center"/>
          </w:tcPr>
          <w:p w14:paraId="68E776B1" w14:textId="25554D71" w:rsidR="00DA17D8" w:rsidRPr="00A00E3C" w:rsidRDefault="00DA17D8" w:rsidP="00DA17D8">
            <w:pPr>
              <w:suppressAutoHyphens/>
              <w:spacing w:after="0" w:line="240" w:lineRule="auto"/>
              <w:jc w:val="both"/>
              <w:rPr>
                <w:rFonts w:ascii="Times New Roman" w:hAnsi="Times New Roman" w:cs="Times New Roman"/>
                <w:iCs/>
                <w:lang w:eastAsia="ar-SA"/>
              </w:rPr>
            </w:pPr>
            <w:r w:rsidRPr="00A00E3C">
              <w:rPr>
                <w:rFonts w:ascii="Times New Roman" w:hAnsi="Times New Roman" w:cs="Times New Roman"/>
                <w:iCs/>
                <w:lang w:eastAsia="ar-SA"/>
              </w:rPr>
              <w:t>Savivaldybės valdymo gerinimas ir integravimas</w:t>
            </w:r>
          </w:p>
        </w:tc>
        <w:tc>
          <w:tcPr>
            <w:tcW w:w="1134" w:type="dxa"/>
            <w:vAlign w:val="center"/>
          </w:tcPr>
          <w:p w14:paraId="12C16302" w14:textId="77777777" w:rsidR="00DA17D8" w:rsidRPr="00A83C4A" w:rsidRDefault="00DA17D8" w:rsidP="00DA17D8">
            <w:pPr>
              <w:pStyle w:val="Antrat1"/>
              <w:rPr>
                <w:rFonts w:ascii="Times New Roman" w:hAnsi="Times New Roman" w:cs="Times New Roman"/>
                <w:bCs/>
                <w:caps/>
                <w:sz w:val="22"/>
                <w:szCs w:val="22"/>
                <w:lang w:val="lt-LT"/>
              </w:rPr>
            </w:pPr>
            <w:r w:rsidRPr="00A83C4A">
              <w:rPr>
                <w:rFonts w:ascii="Times New Roman" w:hAnsi="Times New Roman" w:cs="Times New Roman"/>
                <w:bCs/>
                <w:sz w:val="22"/>
                <w:szCs w:val="22"/>
                <w:lang w:val="lt-LT"/>
              </w:rPr>
              <w:t>Kodas</w:t>
            </w:r>
          </w:p>
        </w:tc>
        <w:tc>
          <w:tcPr>
            <w:tcW w:w="1984" w:type="dxa"/>
            <w:vAlign w:val="center"/>
          </w:tcPr>
          <w:p w14:paraId="1FFFFD20" w14:textId="18DA2F2C" w:rsidR="00DA17D8" w:rsidRPr="00A83C4A" w:rsidRDefault="00DA17D8" w:rsidP="00DA17D8">
            <w:pPr>
              <w:suppressAutoHyphens/>
              <w:spacing w:after="0" w:line="240" w:lineRule="auto"/>
              <w:rPr>
                <w:rFonts w:ascii="Times New Roman" w:hAnsi="Times New Roman" w:cs="Times New Roman"/>
                <w:bCs/>
                <w:iCs/>
                <w:lang w:eastAsia="ar-SA"/>
              </w:rPr>
            </w:pPr>
            <w:r w:rsidRPr="00A83C4A">
              <w:rPr>
                <w:rFonts w:ascii="Times New Roman" w:hAnsi="Times New Roman" w:cs="Times New Roman"/>
                <w:bCs/>
                <w:iCs/>
                <w:lang w:eastAsia="ar-SA"/>
              </w:rPr>
              <w:t>03.03</w:t>
            </w:r>
          </w:p>
        </w:tc>
      </w:tr>
      <w:tr w:rsidR="00DA17D8" w:rsidRPr="00A00E3C" w14:paraId="28E58261" w14:textId="77777777" w:rsidTr="00A83C4A">
        <w:tc>
          <w:tcPr>
            <w:tcW w:w="6091" w:type="dxa"/>
            <w:gridSpan w:val="2"/>
            <w:vMerge w:val="restart"/>
          </w:tcPr>
          <w:p w14:paraId="6AD5B610" w14:textId="419D5A46" w:rsidR="00DA17D8" w:rsidRPr="00A00E3C" w:rsidRDefault="00DA17D8" w:rsidP="00A83C4A">
            <w:pPr>
              <w:suppressAutoHyphens/>
              <w:spacing w:after="0" w:line="240" w:lineRule="auto"/>
              <w:jc w:val="center"/>
              <w:rPr>
                <w:rFonts w:ascii="Times New Roman" w:hAnsi="Times New Roman" w:cs="Times New Roman"/>
                <w:b/>
                <w:lang w:eastAsia="ar-SA"/>
              </w:rPr>
            </w:pPr>
            <w:r w:rsidRPr="00A00E3C">
              <w:rPr>
                <w:rFonts w:ascii="Times New Roman" w:hAnsi="Times New Roman" w:cs="Times New Roman"/>
                <w:b/>
                <w:lang w:eastAsia="ar-SA"/>
              </w:rPr>
              <w:t>Tikslo aprašymas</w:t>
            </w:r>
          </w:p>
        </w:tc>
        <w:tc>
          <w:tcPr>
            <w:tcW w:w="3118" w:type="dxa"/>
            <w:gridSpan w:val="2"/>
            <w:vAlign w:val="center"/>
          </w:tcPr>
          <w:p w14:paraId="23B66FA3" w14:textId="77777777" w:rsidR="00DA17D8" w:rsidRPr="00A00E3C" w:rsidRDefault="00DA17D8"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Rezultato vertinimo kriterijai:</w:t>
            </w:r>
          </w:p>
        </w:tc>
      </w:tr>
      <w:tr w:rsidR="00DA17D8" w:rsidRPr="00A00E3C" w14:paraId="4EF8DD86" w14:textId="77777777" w:rsidTr="00A83C4A">
        <w:tc>
          <w:tcPr>
            <w:tcW w:w="6091" w:type="dxa"/>
            <w:gridSpan w:val="2"/>
            <w:vMerge/>
          </w:tcPr>
          <w:p w14:paraId="07C785A1" w14:textId="77777777" w:rsidR="00DA17D8" w:rsidRPr="00A00E3C" w:rsidRDefault="00DA17D8" w:rsidP="00DA17D8">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0C5E226C" w14:textId="77777777" w:rsidR="00DA17D8" w:rsidRPr="00A00E3C" w:rsidRDefault="00DA17D8"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Kodas</w:t>
            </w:r>
          </w:p>
        </w:tc>
        <w:tc>
          <w:tcPr>
            <w:tcW w:w="1984" w:type="dxa"/>
            <w:vAlign w:val="center"/>
          </w:tcPr>
          <w:p w14:paraId="125B2DCD" w14:textId="77777777" w:rsidR="00DA17D8" w:rsidRPr="00A00E3C" w:rsidRDefault="00DA17D8"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DA17D8" w:rsidRPr="00A00E3C" w14:paraId="72259AD9" w14:textId="77777777" w:rsidTr="00A83C4A">
        <w:trPr>
          <w:trHeight w:val="989"/>
        </w:trPr>
        <w:tc>
          <w:tcPr>
            <w:tcW w:w="6091" w:type="dxa"/>
            <w:gridSpan w:val="2"/>
          </w:tcPr>
          <w:p w14:paraId="333DC4F4" w14:textId="58011527" w:rsidR="00DA17D8" w:rsidRPr="00A00E3C" w:rsidRDefault="00DA17D8" w:rsidP="00DA17D8">
            <w:pPr>
              <w:spacing w:after="0" w:line="240" w:lineRule="auto"/>
              <w:ind w:firstLine="28"/>
              <w:jc w:val="both"/>
              <w:rPr>
                <w:rFonts w:ascii="Times New Roman" w:hAnsi="Times New Roman" w:cs="Times New Roman"/>
              </w:rPr>
            </w:pPr>
            <w:r w:rsidRPr="00A00E3C">
              <w:rPr>
                <w:rFonts w:ascii="Times New Roman" w:hAnsi="Times New Roman" w:cs="Times New Roman"/>
              </w:rPr>
              <w:t xml:space="preserve">Siekiant, kad būtų užtikrintas reikalingų finansinių srautų nukreipimas planingai rajono plėtrai, </w:t>
            </w:r>
            <w:r w:rsidR="00240B4A">
              <w:rPr>
                <w:rFonts w:ascii="Times New Roman" w:hAnsi="Times New Roman" w:cs="Times New Roman"/>
              </w:rPr>
              <w:t>planuojama</w:t>
            </w:r>
            <w:r w:rsidRPr="00A00E3C">
              <w:rPr>
                <w:rFonts w:ascii="Times New Roman" w:hAnsi="Times New Roman" w:cs="Times New Roman"/>
              </w:rPr>
              <w:t xml:space="preserve"> naudoti ne tik </w:t>
            </w:r>
            <w:r w:rsidR="00240B4A">
              <w:rPr>
                <w:rFonts w:ascii="Times New Roman" w:hAnsi="Times New Roman" w:cs="Times New Roman"/>
              </w:rPr>
              <w:t>S</w:t>
            </w:r>
            <w:r w:rsidRPr="00A00E3C">
              <w:rPr>
                <w:rFonts w:ascii="Times New Roman" w:hAnsi="Times New Roman" w:cs="Times New Roman"/>
              </w:rPr>
              <w:t>avivaldybės biudžeto lėšas, bet ir kitus finansavimo šaltinius, pasinaudoti valstybės teikiamomis galimybėmis, ES struktūrinių fondų, kitų fondų ir programų lėšomis.</w:t>
            </w:r>
          </w:p>
          <w:p w14:paraId="22B87962" w14:textId="6FA2BD24" w:rsidR="00DA17D8" w:rsidRPr="00A00E3C" w:rsidRDefault="00DA17D8" w:rsidP="00DA17D8">
            <w:pPr>
              <w:spacing w:after="0" w:line="240" w:lineRule="auto"/>
              <w:ind w:firstLine="28"/>
              <w:jc w:val="both"/>
              <w:rPr>
                <w:rFonts w:ascii="Times New Roman" w:hAnsi="Times New Roman" w:cs="Times New Roman"/>
              </w:rPr>
            </w:pPr>
            <w:r w:rsidRPr="00A00E3C">
              <w:rPr>
                <w:rFonts w:ascii="Times New Roman" w:hAnsi="Times New Roman" w:cs="Times New Roman"/>
              </w:rPr>
              <w:t xml:space="preserve">Šiuo programos tikslu planuojama skatinti vietos iniciatyvas ir permainas </w:t>
            </w:r>
            <w:r w:rsidR="001B6293">
              <w:rPr>
                <w:rFonts w:ascii="Times New Roman" w:hAnsi="Times New Roman" w:cs="Times New Roman"/>
              </w:rPr>
              <w:t>rajono miestų ir  kaimų</w:t>
            </w:r>
            <w:r w:rsidRPr="00A00E3C">
              <w:rPr>
                <w:rFonts w:ascii="Times New Roman" w:hAnsi="Times New Roman" w:cs="Times New Roman"/>
              </w:rPr>
              <w:t xml:space="preserve"> vietovėse, stiprinti vietos partnerystę, įtraukti į šį procesą bendruomenių, kitų socialinių-ekonominių partnerių,  asociacijų bei  verslo atstovus.</w:t>
            </w:r>
          </w:p>
          <w:p w14:paraId="1A15577B" w14:textId="77777777" w:rsidR="00DA17D8" w:rsidRPr="00A00E3C" w:rsidRDefault="00DA17D8" w:rsidP="00DA17D8">
            <w:pPr>
              <w:spacing w:after="0" w:line="240" w:lineRule="auto"/>
              <w:ind w:firstLine="28"/>
              <w:jc w:val="both"/>
              <w:rPr>
                <w:rFonts w:ascii="Times New Roman" w:hAnsi="Times New Roman" w:cs="Times New Roman"/>
              </w:rPr>
            </w:pPr>
            <w:r w:rsidRPr="00A00E3C">
              <w:rPr>
                <w:rFonts w:ascii="Times New Roman" w:hAnsi="Times New Roman" w:cs="Times New Roman"/>
              </w:rPr>
              <w:t>Šis tikslas orientuotas į Savivaldybės kapitalo formavimo didinimą, gyvenimo kokybės gerinimą ir pridėtinės vertės kūrimą Kauno rajono savivaldybėje.</w:t>
            </w:r>
          </w:p>
          <w:p w14:paraId="7B1342CD" w14:textId="5D30274D" w:rsidR="00DA17D8" w:rsidRPr="00A00E3C" w:rsidRDefault="00DA17D8" w:rsidP="00DA17D8">
            <w:pPr>
              <w:spacing w:after="0" w:line="240" w:lineRule="auto"/>
              <w:ind w:firstLine="28"/>
              <w:jc w:val="both"/>
              <w:rPr>
                <w:rFonts w:ascii="Times New Roman" w:hAnsi="Times New Roman" w:cs="Times New Roman"/>
              </w:rPr>
            </w:pPr>
            <w:r w:rsidRPr="00A00E3C">
              <w:rPr>
                <w:rFonts w:ascii="Times New Roman" w:hAnsi="Times New Roman" w:cs="Times New Roman"/>
              </w:rPr>
              <w:t>Programos t</w:t>
            </w:r>
            <w:r w:rsidRPr="00A00E3C">
              <w:rPr>
                <w:rFonts w:ascii="Times New Roman" w:eastAsia="Calibri" w:hAnsi="Times New Roman" w:cs="Times New Roman"/>
                <w:lang w:eastAsia="en-US"/>
              </w:rPr>
              <w:t xml:space="preserve">ikslu numatoma įgyvendinti 1 uždavinį. </w:t>
            </w:r>
          </w:p>
        </w:tc>
        <w:tc>
          <w:tcPr>
            <w:tcW w:w="1134" w:type="dxa"/>
          </w:tcPr>
          <w:p w14:paraId="2CF6AEDB" w14:textId="7A8920E7" w:rsidR="00DA17D8" w:rsidRPr="00A00E3C" w:rsidRDefault="00DA17D8" w:rsidP="00DA17D8">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t>R-03.3-1</w:t>
            </w:r>
          </w:p>
          <w:p w14:paraId="0E9ECF1E" w14:textId="77777777" w:rsidR="00DA17D8" w:rsidRPr="00A00E3C" w:rsidRDefault="00DA17D8" w:rsidP="00DA17D8">
            <w:pPr>
              <w:suppressAutoHyphens/>
              <w:spacing w:after="0" w:line="240" w:lineRule="auto"/>
              <w:rPr>
                <w:rFonts w:ascii="Times New Roman" w:hAnsi="Times New Roman" w:cs="Times New Roman"/>
                <w:lang w:eastAsia="ar-SA"/>
              </w:rPr>
            </w:pPr>
          </w:p>
          <w:p w14:paraId="7D7C7747" w14:textId="77777777" w:rsidR="00DA17D8" w:rsidRPr="00A00E3C" w:rsidRDefault="00DA17D8" w:rsidP="00DA17D8">
            <w:pPr>
              <w:suppressAutoHyphens/>
              <w:spacing w:after="0" w:line="240" w:lineRule="auto"/>
              <w:rPr>
                <w:rFonts w:ascii="Times New Roman" w:hAnsi="Times New Roman" w:cs="Times New Roman"/>
                <w:lang w:eastAsia="ar-SA"/>
              </w:rPr>
            </w:pPr>
          </w:p>
          <w:p w14:paraId="45FD15B9" w14:textId="77777777" w:rsidR="00DA17D8" w:rsidRPr="00A00E3C" w:rsidRDefault="00DA17D8" w:rsidP="00DA17D8">
            <w:pPr>
              <w:suppressAutoHyphens/>
              <w:spacing w:after="0" w:line="240" w:lineRule="auto"/>
              <w:rPr>
                <w:rFonts w:ascii="Times New Roman" w:hAnsi="Times New Roman" w:cs="Times New Roman"/>
                <w:lang w:eastAsia="ar-SA"/>
              </w:rPr>
            </w:pPr>
          </w:p>
          <w:p w14:paraId="19372AE8" w14:textId="77777777" w:rsidR="00DA17D8" w:rsidRPr="00A00E3C" w:rsidRDefault="00DA17D8" w:rsidP="00DA17D8">
            <w:pPr>
              <w:suppressAutoHyphens/>
              <w:spacing w:after="0" w:line="240" w:lineRule="auto"/>
              <w:rPr>
                <w:rFonts w:ascii="Times New Roman" w:hAnsi="Times New Roman" w:cs="Times New Roman"/>
                <w:lang w:eastAsia="ar-SA"/>
              </w:rPr>
            </w:pPr>
          </w:p>
          <w:p w14:paraId="7475D1CE" w14:textId="77777777" w:rsidR="00DA17D8" w:rsidRPr="00A00E3C" w:rsidRDefault="00DA17D8" w:rsidP="00DA17D8">
            <w:pPr>
              <w:suppressAutoHyphens/>
              <w:spacing w:after="0" w:line="240" w:lineRule="auto"/>
              <w:rPr>
                <w:rFonts w:ascii="Times New Roman" w:hAnsi="Times New Roman" w:cs="Times New Roman"/>
                <w:lang w:eastAsia="ar-SA"/>
              </w:rPr>
            </w:pPr>
          </w:p>
          <w:p w14:paraId="66FECFA2" w14:textId="14D085A3" w:rsidR="00DA17D8" w:rsidRPr="00A00E3C" w:rsidRDefault="00B56C42" w:rsidP="00DA17D8">
            <w:pPr>
              <w:suppressAutoHyphens/>
              <w:spacing w:after="0" w:line="240" w:lineRule="auto"/>
              <w:rPr>
                <w:rFonts w:ascii="Times New Roman" w:hAnsi="Times New Roman" w:cs="Times New Roman"/>
                <w:lang w:eastAsia="ar-SA"/>
              </w:rPr>
            </w:pPr>
            <w:r>
              <w:rPr>
                <w:rFonts w:ascii="Times New Roman" w:hAnsi="Times New Roman" w:cs="Times New Roman"/>
                <w:lang w:eastAsia="ar-SA"/>
              </w:rPr>
              <w:t>R-03.3-2</w:t>
            </w:r>
          </w:p>
        </w:tc>
        <w:tc>
          <w:tcPr>
            <w:tcW w:w="1984" w:type="dxa"/>
          </w:tcPr>
          <w:p w14:paraId="7F86E262" w14:textId="530EE8E9" w:rsidR="00DA17D8" w:rsidRDefault="00B307B5" w:rsidP="00DA17D8">
            <w:pPr>
              <w:suppressAutoHyphens/>
              <w:spacing w:after="0" w:line="240" w:lineRule="auto"/>
              <w:rPr>
                <w:rFonts w:ascii="Times New Roman" w:hAnsi="Times New Roman" w:cs="Times New Roman"/>
                <w:lang w:eastAsia="ar-SA"/>
              </w:rPr>
            </w:pPr>
            <w:r w:rsidRPr="00B307B5">
              <w:rPr>
                <w:rFonts w:ascii="Times New Roman" w:hAnsi="Times New Roman" w:cs="Times New Roman"/>
                <w:lang w:eastAsia="ar-SA"/>
              </w:rPr>
              <w:t>Įgyvendintų kompleksinės plėtros ir atnaujinimo projektų skaičius Kauno r. sav.</w:t>
            </w:r>
            <w:r w:rsidR="00746327">
              <w:rPr>
                <w:rFonts w:ascii="Times New Roman" w:hAnsi="Times New Roman" w:cs="Times New Roman"/>
                <w:lang w:eastAsia="ar-SA"/>
              </w:rPr>
              <w:t xml:space="preserve">, </w:t>
            </w:r>
            <w:r w:rsidRPr="00B307B5">
              <w:rPr>
                <w:rFonts w:ascii="Times New Roman" w:hAnsi="Times New Roman" w:cs="Times New Roman"/>
                <w:lang w:eastAsia="ar-SA"/>
              </w:rPr>
              <w:t>vnt.</w:t>
            </w:r>
          </w:p>
          <w:p w14:paraId="19627B6C" w14:textId="773F1F60" w:rsidR="00B56C42" w:rsidRPr="00A00E3C" w:rsidRDefault="00B56C42" w:rsidP="00DA17D8">
            <w:pPr>
              <w:suppressAutoHyphens/>
              <w:spacing w:after="0" w:line="240" w:lineRule="auto"/>
              <w:rPr>
                <w:rFonts w:ascii="Times New Roman" w:hAnsi="Times New Roman" w:cs="Times New Roman"/>
                <w:lang w:eastAsia="ar-SA"/>
              </w:rPr>
            </w:pPr>
            <w:r w:rsidRPr="00B56C42">
              <w:rPr>
                <w:rFonts w:ascii="Times New Roman" w:hAnsi="Times New Roman" w:cs="Times New Roman"/>
                <w:lang w:eastAsia="ar-SA"/>
              </w:rPr>
              <w:t>Parengtų ir įgyvendintų vietos veiklos grupių, veikiančių Kauno r. sav., strategijų skaičius</w:t>
            </w:r>
            <w:r w:rsidR="00746327">
              <w:rPr>
                <w:rFonts w:ascii="Times New Roman" w:hAnsi="Times New Roman" w:cs="Times New Roman"/>
                <w:lang w:eastAsia="ar-SA"/>
              </w:rPr>
              <w:t xml:space="preserve">, </w:t>
            </w:r>
            <w:r w:rsidRPr="00B56C42">
              <w:rPr>
                <w:rFonts w:ascii="Times New Roman" w:hAnsi="Times New Roman" w:cs="Times New Roman"/>
                <w:lang w:eastAsia="ar-SA"/>
              </w:rPr>
              <w:t>vnt.</w:t>
            </w:r>
          </w:p>
        </w:tc>
      </w:tr>
    </w:tbl>
    <w:p w14:paraId="27B27503" w14:textId="77777777" w:rsidR="00DA17D8" w:rsidRPr="00A00E3C" w:rsidRDefault="00DA17D8" w:rsidP="00DA17D8">
      <w:pPr>
        <w:tabs>
          <w:tab w:val="left" w:pos="204"/>
        </w:tabs>
        <w:suppressAutoHyphens/>
        <w:spacing w:after="0" w:line="240" w:lineRule="auto"/>
        <w:rPr>
          <w:rFonts w:ascii="Times New Roman" w:hAnsi="Times New Roman" w:cs="Times New Roman"/>
          <w:sz w:val="24"/>
          <w:szCs w:val="24"/>
          <w:lang w:eastAsia="ar-SA"/>
        </w:rPr>
      </w:pPr>
      <w:r w:rsidRPr="00A00E3C">
        <w:rPr>
          <w:rFonts w:ascii="Times New Roman" w:hAnsi="Times New Roman" w:cs="Times New Roman"/>
          <w:sz w:val="24"/>
          <w:szCs w:val="24"/>
          <w:lang w:eastAsia="ar-SA"/>
        </w:rPr>
        <w:tab/>
      </w:r>
    </w:p>
    <w:tbl>
      <w:tblPr>
        <w:tblW w:w="92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819"/>
        <w:gridCol w:w="1276"/>
        <w:gridCol w:w="1843"/>
        <w:gridCol w:w="6"/>
      </w:tblGrid>
      <w:tr w:rsidR="00DA17D8" w:rsidRPr="00A00E3C" w14:paraId="3B53B5DD" w14:textId="77777777" w:rsidTr="00E576DC">
        <w:trPr>
          <w:gridAfter w:val="1"/>
          <w:wAfter w:w="6" w:type="dxa"/>
        </w:trPr>
        <w:tc>
          <w:tcPr>
            <w:tcW w:w="1305" w:type="dxa"/>
          </w:tcPr>
          <w:p w14:paraId="043FC970" w14:textId="77777777" w:rsidR="00DA17D8" w:rsidRPr="00A00E3C" w:rsidRDefault="00DA17D8" w:rsidP="00DA17D8">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t>Uždavinys</w:t>
            </w:r>
          </w:p>
        </w:tc>
        <w:tc>
          <w:tcPr>
            <w:tcW w:w="4819" w:type="dxa"/>
            <w:vAlign w:val="center"/>
          </w:tcPr>
          <w:p w14:paraId="1E1F7CE5" w14:textId="59D65598" w:rsidR="00DA17D8" w:rsidRPr="00E576DC" w:rsidRDefault="00B307B5" w:rsidP="00DA17D8">
            <w:pPr>
              <w:suppressAutoHyphens/>
              <w:spacing w:after="0" w:line="240" w:lineRule="auto"/>
              <w:jc w:val="both"/>
              <w:rPr>
                <w:rFonts w:ascii="Times New Roman" w:hAnsi="Times New Roman" w:cs="Times New Roman"/>
                <w:b/>
                <w:bCs/>
                <w:iCs/>
                <w:lang w:eastAsia="ar-SA"/>
              </w:rPr>
            </w:pPr>
            <w:r w:rsidRPr="00E576DC">
              <w:rPr>
                <w:rFonts w:ascii="Times New Roman" w:hAnsi="Times New Roman" w:cs="Times New Roman"/>
                <w:b/>
                <w:bCs/>
                <w:iCs/>
                <w:lang w:eastAsia="ar-SA"/>
              </w:rPr>
              <w:t>Panaudoti išorinių finansavimo šaltinių paramą Kauno rajono savivaldybėje</w:t>
            </w:r>
          </w:p>
        </w:tc>
        <w:tc>
          <w:tcPr>
            <w:tcW w:w="1276" w:type="dxa"/>
            <w:vAlign w:val="center"/>
          </w:tcPr>
          <w:p w14:paraId="3907214D" w14:textId="77777777" w:rsidR="00DA17D8" w:rsidRPr="00E576DC" w:rsidRDefault="00DA17D8" w:rsidP="00DA17D8">
            <w:pPr>
              <w:pStyle w:val="Antrat4"/>
              <w:numPr>
                <w:ilvl w:val="3"/>
                <w:numId w:val="1"/>
              </w:numPr>
              <w:suppressAutoHyphens/>
              <w:spacing w:before="0" w:after="0"/>
              <w:jc w:val="center"/>
              <w:rPr>
                <w:rFonts w:ascii="Times New Roman" w:hAnsi="Times New Roman" w:cs="Times New Roman"/>
                <w:sz w:val="22"/>
                <w:szCs w:val="22"/>
                <w:lang w:val="lt-LT"/>
              </w:rPr>
            </w:pPr>
            <w:r w:rsidRPr="00E576DC">
              <w:rPr>
                <w:rFonts w:ascii="Times New Roman" w:hAnsi="Times New Roman" w:cs="Times New Roman"/>
                <w:sz w:val="22"/>
                <w:szCs w:val="22"/>
                <w:lang w:val="lt-LT"/>
              </w:rPr>
              <w:t>Kodas</w:t>
            </w:r>
          </w:p>
        </w:tc>
        <w:tc>
          <w:tcPr>
            <w:tcW w:w="1843" w:type="dxa"/>
            <w:vAlign w:val="center"/>
          </w:tcPr>
          <w:p w14:paraId="61956515" w14:textId="66A081B3" w:rsidR="00DA17D8" w:rsidRPr="00E576DC" w:rsidRDefault="00DA17D8" w:rsidP="00DA17D8">
            <w:pPr>
              <w:suppressAutoHyphens/>
              <w:spacing w:after="0" w:line="240" w:lineRule="auto"/>
              <w:rPr>
                <w:rFonts w:ascii="Times New Roman" w:hAnsi="Times New Roman" w:cs="Times New Roman"/>
                <w:b/>
                <w:bCs/>
                <w:iCs/>
                <w:lang w:eastAsia="ar-SA"/>
              </w:rPr>
            </w:pPr>
            <w:r w:rsidRPr="00E576DC">
              <w:rPr>
                <w:rFonts w:ascii="Times New Roman" w:hAnsi="Times New Roman" w:cs="Times New Roman"/>
                <w:b/>
                <w:bCs/>
                <w:iCs/>
                <w:lang w:eastAsia="ar-SA"/>
              </w:rPr>
              <w:t>03.03.01</w:t>
            </w:r>
          </w:p>
        </w:tc>
      </w:tr>
      <w:tr w:rsidR="00DA17D8" w:rsidRPr="00A00E3C" w14:paraId="610BFC8B" w14:textId="77777777" w:rsidTr="00E576DC">
        <w:trPr>
          <w:trHeight w:val="861"/>
        </w:trPr>
        <w:tc>
          <w:tcPr>
            <w:tcW w:w="1305" w:type="dxa"/>
            <w:vMerge w:val="restart"/>
            <w:vAlign w:val="center"/>
          </w:tcPr>
          <w:p w14:paraId="1574B3F5" w14:textId="77777777" w:rsidR="00DA17D8" w:rsidRPr="00A00E3C" w:rsidRDefault="00DA17D8" w:rsidP="00DA17D8">
            <w:pPr>
              <w:spacing w:after="0" w:line="240" w:lineRule="auto"/>
              <w:jc w:val="both"/>
              <w:rPr>
                <w:rFonts w:ascii="Times New Roman" w:hAnsi="Times New Roman" w:cs="Times New Roman"/>
              </w:rPr>
            </w:pPr>
            <w:r w:rsidRPr="00A00E3C">
              <w:rPr>
                <w:rFonts w:ascii="Times New Roman" w:hAnsi="Times New Roman" w:cs="Times New Roman"/>
                <w:b/>
                <w:bCs/>
              </w:rPr>
              <w:t>Uždavinio aprašymas:</w:t>
            </w:r>
          </w:p>
        </w:tc>
        <w:tc>
          <w:tcPr>
            <w:tcW w:w="7944" w:type="dxa"/>
            <w:gridSpan w:val="4"/>
          </w:tcPr>
          <w:p w14:paraId="39287B39" w14:textId="61B21E68" w:rsidR="00DA17D8" w:rsidRPr="00A00E3C" w:rsidRDefault="00E576DC" w:rsidP="00DA17D8">
            <w:pPr>
              <w:spacing w:after="0" w:line="240" w:lineRule="auto"/>
              <w:jc w:val="both"/>
            </w:pPr>
            <w:r w:rsidRPr="00E576DC">
              <w:rPr>
                <w:rFonts w:ascii="Times New Roman" w:hAnsi="Times New Roman" w:cs="Times New Roman"/>
                <w:b/>
                <w:bCs/>
              </w:rPr>
              <w:t>Uždavinio aprašymas.</w:t>
            </w:r>
            <w:r>
              <w:rPr>
                <w:rFonts w:ascii="Times New Roman" w:hAnsi="Times New Roman" w:cs="Times New Roman"/>
              </w:rPr>
              <w:t xml:space="preserve"> </w:t>
            </w:r>
            <w:r w:rsidR="00DA17D8" w:rsidRPr="004D6E91">
              <w:rPr>
                <w:rFonts w:ascii="Times New Roman" w:hAnsi="Times New Roman" w:cs="Times New Roman"/>
              </w:rPr>
              <w:t xml:space="preserve">Šio uždavinio vykdymas padės optimizuoti Kauno rajono savivaldybės administracijos padalinių ir įstaigų veiklą, įgyvendinant išsikeltus tikslus ir uždavinius, kelti darbuotojų kompetenciją projektų rengimo ir administravimo srityje, padės mažesnėmis Savivaldybės biudžeto išlaidomis pasiekti geresnių rezultatų. Pasinaudojant alternatyviais finansavimo šaltiniais, bus sudaryta galimybė atlaisvinti </w:t>
            </w:r>
            <w:r w:rsidR="00DA17D8" w:rsidRPr="004D6E91">
              <w:rPr>
                <w:rFonts w:ascii="Times New Roman" w:hAnsi="Times New Roman" w:cs="Times New Roman"/>
              </w:rPr>
              <w:lastRenderedPageBreak/>
              <w:t>dalį biudžeto lėšų nuo projektų įgyvendinimo ir panaudoti jas kitiems svarbiems Savivaldybės uždaviniams spręsti. Uždavinys yra orientuotas į kaimo ir miesto gyvenamųjų vietovių ekonominę ir socialinę gerovę organizuojant, teikiant ir skatinant paramą projektams, naujoms investicijoms pritraukti ir įgyvendinti.</w:t>
            </w:r>
            <w:r w:rsidR="00DA17D8" w:rsidRPr="00A00E3C">
              <w:t xml:space="preserve"> </w:t>
            </w:r>
          </w:p>
        </w:tc>
      </w:tr>
      <w:tr w:rsidR="00DA17D8" w:rsidRPr="00A00E3C" w14:paraId="1BAB51B7" w14:textId="77777777" w:rsidTr="00E576DC">
        <w:trPr>
          <w:trHeight w:val="301"/>
        </w:trPr>
        <w:tc>
          <w:tcPr>
            <w:tcW w:w="1305" w:type="dxa"/>
            <w:vMerge/>
            <w:vAlign w:val="center"/>
          </w:tcPr>
          <w:p w14:paraId="23E43B3C" w14:textId="77777777" w:rsidR="00DA17D8" w:rsidRPr="00A00E3C" w:rsidRDefault="00DA17D8" w:rsidP="00DA17D8">
            <w:pPr>
              <w:spacing w:after="0" w:line="240" w:lineRule="auto"/>
              <w:jc w:val="both"/>
              <w:rPr>
                <w:rFonts w:ascii="Times New Roman" w:hAnsi="Times New Roman" w:cs="Times New Roman"/>
                <w:b/>
                <w:bCs/>
                <w:highlight w:val="yellow"/>
              </w:rPr>
            </w:pPr>
          </w:p>
        </w:tc>
        <w:tc>
          <w:tcPr>
            <w:tcW w:w="4819" w:type="dxa"/>
            <w:vMerge w:val="restart"/>
            <w:vAlign w:val="center"/>
          </w:tcPr>
          <w:p w14:paraId="05C1455E" w14:textId="77777777" w:rsidR="00DA17D8" w:rsidRPr="00A00E3C" w:rsidRDefault="00DA17D8" w:rsidP="00DA17D8">
            <w:pPr>
              <w:spacing w:after="0" w:line="240" w:lineRule="auto"/>
              <w:jc w:val="both"/>
              <w:rPr>
                <w:rFonts w:ascii="Times New Roman" w:hAnsi="Times New Roman" w:cs="Times New Roman"/>
                <w:b/>
                <w:bCs/>
              </w:rPr>
            </w:pPr>
            <w:r w:rsidRPr="00A00E3C">
              <w:rPr>
                <w:rFonts w:ascii="Times New Roman" w:hAnsi="Times New Roman" w:cs="Times New Roman"/>
              </w:rPr>
              <w:t xml:space="preserve">Uždavinio įgyvendinimui yra skirtos </w:t>
            </w:r>
            <w:r w:rsidRPr="00A00E3C">
              <w:rPr>
                <w:rFonts w:ascii="Times New Roman" w:hAnsi="Times New Roman" w:cs="Times New Roman"/>
                <w:iCs/>
              </w:rPr>
              <w:t>3</w:t>
            </w:r>
            <w:r w:rsidRPr="00A00E3C">
              <w:rPr>
                <w:rFonts w:ascii="Times New Roman" w:hAnsi="Times New Roman" w:cs="Times New Roman"/>
              </w:rPr>
              <w:t xml:space="preserve"> priemonės:</w:t>
            </w:r>
          </w:p>
        </w:tc>
        <w:tc>
          <w:tcPr>
            <w:tcW w:w="3125" w:type="dxa"/>
            <w:gridSpan w:val="3"/>
            <w:vAlign w:val="center"/>
          </w:tcPr>
          <w:p w14:paraId="628ECF15" w14:textId="77777777" w:rsidR="00DA17D8" w:rsidRPr="00A00E3C" w:rsidRDefault="00DA17D8"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Produkto vertinimo kriterijai</w:t>
            </w:r>
          </w:p>
        </w:tc>
      </w:tr>
      <w:tr w:rsidR="00DA17D8" w:rsidRPr="00A00E3C" w14:paraId="680CCA15" w14:textId="77777777" w:rsidTr="00E576DC">
        <w:trPr>
          <w:gridAfter w:val="1"/>
          <w:wAfter w:w="6" w:type="dxa"/>
          <w:trHeight w:val="301"/>
        </w:trPr>
        <w:tc>
          <w:tcPr>
            <w:tcW w:w="1305" w:type="dxa"/>
            <w:vMerge/>
            <w:vAlign w:val="center"/>
          </w:tcPr>
          <w:p w14:paraId="166AA157" w14:textId="77777777" w:rsidR="00DA17D8" w:rsidRPr="00A00E3C" w:rsidRDefault="00DA17D8" w:rsidP="00DA17D8">
            <w:pPr>
              <w:spacing w:after="0" w:line="240" w:lineRule="auto"/>
              <w:jc w:val="both"/>
              <w:rPr>
                <w:rFonts w:ascii="Times New Roman" w:hAnsi="Times New Roman" w:cs="Times New Roman"/>
                <w:b/>
                <w:bCs/>
                <w:highlight w:val="yellow"/>
              </w:rPr>
            </w:pPr>
          </w:p>
        </w:tc>
        <w:tc>
          <w:tcPr>
            <w:tcW w:w="4819" w:type="dxa"/>
            <w:vMerge/>
            <w:vAlign w:val="center"/>
          </w:tcPr>
          <w:p w14:paraId="13BC4181" w14:textId="77777777" w:rsidR="00DA17D8" w:rsidRPr="00A00E3C" w:rsidRDefault="00DA17D8" w:rsidP="00DA17D8">
            <w:pPr>
              <w:spacing w:after="0" w:line="240" w:lineRule="auto"/>
              <w:jc w:val="both"/>
              <w:rPr>
                <w:rFonts w:ascii="Times New Roman" w:hAnsi="Times New Roman" w:cs="Times New Roman"/>
              </w:rPr>
            </w:pPr>
          </w:p>
        </w:tc>
        <w:tc>
          <w:tcPr>
            <w:tcW w:w="1276" w:type="dxa"/>
            <w:vAlign w:val="center"/>
          </w:tcPr>
          <w:p w14:paraId="38299C80" w14:textId="77777777" w:rsidR="00DA17D8" w:rsidRPr="00A00E3C" w:rsidRDefault="00DA17D8"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Kodas</w:t>
            </w:r>
          </w:p>
        </w:tc>
        <w:tc>
          <w:tcPr>
            <w:tcW w:w="1843" w:type="dxa"/>
            <w:vAlign w:val="center"/>
          </w:tcPr>
          <w:p w14:paraId="2F659B8A" w14:textId="77777777" w:rsidR="00DA17D8" w:rsidRPr="00A00E3C" w:rsidRDefault="00DA17D8"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DA17D8" w:rsidRPr="00A00E3C" w14:paraId="02DD2517" w14:textId="77777777" w:rsidTr="00375BB0">
        <w:trPr>
          <w:gridAfter w:val="1"/>
          <w:wAfter w:w="6" w:type="dxa"/>
          <w:trHeight w:val="301"/>
        </w:trPr>
        <w:tc>
          <w:tcPr>
            <w:tcW w:w="1305" w:type="dxa"/>
            <w:vMerge/>
            <w:tcBorders>
              <w:bottom w:val="nil"/>
            </w:tcBorders>
            <w:vAlign w:val="center"/>
          </w:tcPr>
          <w:p w14:paraId="4DB1765F" w14:textId="77777777" w:rsidR="00DA17D8" w:rsidRPr="00A00E3C" w:rsidRDefault="00DA17D8" w:rsidP="00DA17D8">
            <w:pPr>
              <w:spacing w:after="0" w:line="240" w:lineRule="auto"/>
              <w:jc w:val="both"/>
              <w:rPr>
                <w:rFonts w:ascii="Times New Roman" w:hAnsi="Times New Roman" w:cs="Times New Roman"/>
                <w:b/>
                <w:bCs/>
                <w:highlight w:val="yellow"/>
              </w:rPr>
            </w:pPr>
          </w:p>
        </w:tc>
        <w:tc>
          <w:tcPr>
            <w:tcW w:w="4819" w:type="dxa"/>
            <w:tcBorders>
              <w:bottom w:val="nil"/>
            </w:tcBorders>
          </w:tcPr>
          <w:p w14:paraId="7CDD4B83" w14:textId="5A981DB6" w:rsidR="00DA17D8" w:rsidRPr="0018718B" w:rsidRDefault="00DA17D8" w:rsidP="00DA17D8">
            <w:pPr>
              <w:spacing w:after="0" w:line="240" w:lineRule="auto"/>
              <w:jc w:val="both"/>
              <w:rPr>
                <w:rFonts w:ascii="Times New Roman" w:hAnsi="Times New Roman" w:cs="Times New Roman"/>
                <w:b/>
                <w:bCs/>
                <w:i/>
                <w:iCs/>
              </w:rPr>
            </w:pPr>
            <w:r w:rsidRPr="0018718B">
              <w:rPr>
                <w:rFonts w:ascii="Times New Roman" w:hAnsi="Times New Roman" w:cs="Times New Roman"/>
                <w:b/>
                <w:bCs/>
                <w:i/>
                <w:iCs/>
              </w:rPr>
              <w:t>03.0</w:t>
            </w:r>
            <w:r w:rsidR="00D503EB" w:rsidRPr="0018718B">
              <w:rPr>
                <w:rFonts w:ascii="Times New Roman" w:hAnsi="Times New Roman" w:cs="Times New Roman"/>
                <w:b/>
                <w:bCs/>
                <w:i/>
                <w:iCs/>
              </w:rPr>
              <w:t>3</w:t>
            </w:r>
            <w:r w:rsidRPr="0018718B">
              <w:rPr>
                <w:rFonts w:ascii="Times New Roman" w:hAnsi="Times New Roman" w:cs="Times New Roman"/>
                <w:b/>
                <w:bCs/>
                <w:i/>
                <w:iCs/>
              </w:rPr>
              <w:t xml:space="preserve">.01.01 </w:t>
            </w:r>
            <w:r w:rsidR="00B307B5" w:rsidRPr="0018718B">
              <w:rPr>
                <w:rFonts w:ascii="Times New Roman" w:hAnsi="Times New Roman" w:cs="Times New Roman"/>
                <w:b/>
                <w:bCs/>
                <w:i/>
                <w:iCs/>
              </w:rPr>
              <w:t>Projektinės dokumentacijos (investiciniai projektai, galimybių studijos, energetiniai  auditai, techniniai projektai, paraiškos, kt.) rengimas finansinei paramai gauti</w:t>
            </w:r>
          </w:p>
          <w:p w14:paraId="21769877" w14:textId="05C473DD" w:rsidR="00404074" w:rsidRPr="0018718B" w:rsidRDefault="00404074" w:rsidP="00DA17D8">
            <w:pPr>
              <w:spacing w:after="0" w:line="240" w:lineRule="auto"/>
              <w:jc w:val="both"/>
              <w:rPr>
                <w:rFonts w:ascii="Times New Roman" w:hAnsi="Times New Roman" w:cs="Times New Roman"/>
                <w:iCs/>
              </w:rPr>
            </w:pPr>
            <w:r w:rsidRPr="0018718B">
              <w:rPr>
                <w:rFonts w:ascii="Times New Roman" w:hAnsi="Times New Roman" w:cs="Times New Roman"/>
                <w:iCs/>
              </w:rPr>
              <w:t xml:space="preserve">Siekiant gauti </w:t>
            </w:r>
            <w:r w:rsidR="00E8158B" w:rsidRPr="0018718B">
              <w:rPr>
                <w:rFonts w:ascii="Times New Roman" w:hAnsi="Times New Roman" w:cs="Times New Roman"/>
                <w:iCs/>
              </w:rPr>
              <w:t>finansavimą</w:t>
            </w:r>
            <w:r w:rsidRPr="0018718B">
              <w:rPr>
                <w:rFonts w:ascii="Times New Roman" w:hAnsi="Times New Roman" w:cs="Times New Roman"/>
                <w:iCs/>
              </w:rPr>
              <w:t xml:space="preserve"> iš </w:t>
            </w:r>
            <w:r w:rsidR="001B6293">
              <w:rPr>
                <w:rFonts w:ascii="Times New Roman" w:hAnsi="Times New Roman" w:cs="Times New Roman"/>
                <w:iCs/>
              </w:rPr>
              <w:t xml:space="preserve">įvairių </w:t>
            </w:r>
            <w:r w:rsidRPr="0018718B">
              <w:rPr>
                <w:rFonts w:ascii="Times New Roman" w:hAnsi="Times New Roman" w:cs="Times New Roman"/>
                <w:iCs/>
              </w:rPr>
              <w:t>šaltinių</w:t>
            </w:r>
            <w:r w:rsidR="00E8158B" w:rsidRPr="0018718B">
              <w:rPr>
                <w:rFonts w:ascii="Times New Roman" w:hAnsi="Times New Roman" w:cs="Times New Roman"/>
                <w:iCs/>
              </w:rPr>
              <w:t>,</w:t>
            </w:r>
            <w:r w:rsidRPr="0018718B">
              <w:rPr>
                <w:rFonts w:ascii="Times New Roman" w:hAnsi="Times New Roman" w:cs="Times New Roman"/>
                <w:iCs/>
              </w:rPr>
              <w:t xml:space="preserve"> turi būti parengti įvairūs </w:t>
            </w:r>
            <w:r w:rsidR="00E8158B" w:rsidRPr="0018718B">
              <w:rPr>
                <w:rFonts w:ascii="Times New Roman" w:hAnsi="Times New Roman" w:cs="Times New Roman"/>
                <w:iCs/>
              </w:rPr>
              <w:t>dokumentai</w:t>
            </w:r>
            <w:r w:rsidRPr="0018718B">
              <w:rPr>
                <w:rFonts w:ascii="Times New Roman" w:hAnsi="Times New Roman" w:cs="Times New Roman"/>
                <w:iCs/>
              </w:rPr>
              <w:t xml:space="preserve"> pagal finans</w:t>
            </w:r>
            <w:r w:rsidR="00E8158B" w:rsidRPr="0018718B">
              <w:rPr>
                <w:rFonts w:ascii="Times New Roman" w:hAnsi="Times New Roman" w:cs="Times New Roman"/>
                <w:iCs/>
              </w:rPr>
              <w:t>uojančių</w:t>
            </w:r>
            <w:r w:rsidRPr="0018718B">
              <w:rPr>
                <w:rFonts w:ascii="Times New Roman" w:hAnsi="Times New Roman" w:cs="Times New Roman"/>
                <w:iCs/>
              </w:rPr>
              <w:t xml:space="preserve"> šaltinių reikalavimus</w:t>
            </w:r>
            <w:r w:rsidR="009A74B4" w:rsidRPr="0018718B">
              <w:rPr>
                <w:rFonts w:ascii="Times New Roman" w:hAnsi="Times New Roman" w:cs="Times New Roman"/>
                <w:iCs/>
              </w:rPr>
              <w:t>.</w:t>
            </w:r>
          </w:p>
          <w:p w14:paraId="68629106" w14:textId="7B80ECFC" w:rsidR="00E576DC" w:rsidRPr="004E1F14" w:rsidRDefault="00E576DC" w:rsidP="00053745">
            <w:pPr>
              <w:pStyle w:val="Sraopastraipa"/>
              <w:spacing w:after="0" w:line="240" w:lineRule="auto"/>
              <w:ind w:left="34"/>
              <w:jc w:val="both"/>
              <w:rPr>
                <w:rFonts w:ascii="Times New Roman" w:hAnsi="Times New Roman" w:cs="Times New Roman"/>
                <w:iCs/>
              </w:rPr>
            </w:pPr>
            <w:r w:rsidRPr="004E1F14">
              <w:rPr>
                <w:rFonts w:ascii="Times New Roman" w:hAnsi="Times New Roman" w:cs="Times New Roman"/>
                <w:iCs/>
              </w:rPr>
              <w:t>Planuojama pa</w:t>
            </w:r>
            <w:r w:rsidR="001B6293" w:rsidRPr="004E1F14">
              <w:rPr>
                <w:rFonts w:ascii="Times New Roman" w:hAnsi="Times New Roman" w:cs="Times New Roman"/>
                <w:iCs/>
              </w:rPr>
              <w:t>rengti šiuos ir kitus</w:t>
            </w:r>
            <w:r w:rsidRPr="004E1F14">
              <w:rPr>
                <w:rFonts w:ascii="Times New Roman" w:hAnsi="Times New Roman" w:cs="Times New Roman"/>
                <w:iCs/>
              </w:rPr>
              <w:t xml:space="preserve"> techninius projektus:</w:t>
            </w:r>
          </w:p>
          <w:p w14:paraId="23F71BF2" w14:textId="3EC74AB7" w:rsidR="001B6293" w:rsidRPr="004E1F14" w:rsidRDefault="001B6293" w:rsidP="004E1F14">
            <w:pPr>
              <w:pStyle w:val="Sraopastraipa"/>
              <w:numPr>
                <w:ilvl w:val="0"/>
                <w:numId w:val="7"/>
              </w:numPr>
              <w:spacing w:after="0" w:line="240" w:lineRule="auto"/>
              <w:jc w:val="both"/>
              <w:rPr>
                <w:rFonts w:ascii="Times New Roman" w:hAnsi="Times New Roman" w:cs="Times New Roman"/>
                <w:iCs/>
              </w:rPr>
            </w:pPr>
            <w:r w:rsidRPr="004E1F14">
              <w:rPr>
                <w:rFonts w:ascii="Times New Roman" w:hAnsi="Times New Roman" w:cs="Times New Roman"/>
                <w:iCs/>
              </w:rPr>
              <w:t>Ežerėlio pagrindinės mokyklos pastato atnaujinimas;</w:t>
            </w:r>
          </w:p>
          <w:p w14:paraId="59F7E077" w14:textId="30CCE058" w:rsidR="001B6293" w:rsidRPr="004E1F14" w:rsidRDefault="001B6293" w:rsidP="004E1F14">
            <w:pPr>
              <w:pStyle w:val="Sraopastraipa"/>
              <w:numPr>
                <w:ilvl w:val="0"/>
                <w:numId w:val="7"/>
              </w:numPr>
              <w:spacing w:after="0" w:line="240" w:lineRule="auto"/>
              <w:jc w:val="both"/>
              <w:rPr>
                <w:rFonts w:ascii="Times New Roman" w:hAnsi="Times New Roman" w:cs="Times New Roman"/>
              </w:rPr>
            </w:pPr>
            <w:r w:rsidRPr="004E1F14">
              <w:rPr>
                <w:rFonts w:ascii="Times New Roman" w:hAnsi="Times New Roman" w:cs="Times New Roman"/>
              </w:rPr>
              <w:t xml:space="preserve">Babtų gimnazijos </w:t>
            </w:r>
            <w:r w:rsidR="002E2BA3" w:rsidRPr="004E1F14">
              <w:rPr>
                <w:rFonts w:ascii="Times New Roman" w:hAnsi="Times New Roman" w:cs="Times New Roman"/>
              </w:rPr>
              <w:t xml:space="preserve">sporto </w:t>
            </w:r>
            <w:r w:rsidRPr="004E1F14">
              <w:rPr>
                <w:rFonts w:ascii="Times New Roman" w:hAnsi="Times New Roman" w:cs="Times New Roman"/>
              </w:rPr>
              <w:t>stadiono atnaujinimas;</w:t>
            </w:r>
          </w:p>
          <w:p w14:paraId="156B0EFF" w14:textId="18A298CE" w:rsidR="001B6293" w:rsidRPr="004E1F14" w:rsidRDefault="001B6293" w:rsidP="004E1F14">
            <w:pPr>
              <w:pStyle w:val="Sraopastraipa"/>
              <w:numPr>
                <w:ilvl w:val="0"/>
                <w:numId w:val="7"/>
              </w:numPr>
              <w:spacing w:after="0" w:line="240" w:lineRule="auto"/>
              <w:jc w:val="both"/>
              <w:rPr>
                <w:rFonts w:ascii="Times New Roman" w:hAnsi="Times New Roman" w:cs="Times New Roman"/>
              </w:rPr>
            </w:pPr>
            <w:r w:rsidRPr="004E1F14">
              <w:rPr>
                <w:rFonts w:ascii="Times New Roman" w:hAnsi="Times New Roman" w:cs="Times New Roman"/>
              </w:rPr>
              <w:t xml:space="preserve">Ežerėlio </w:t>
            </w:r>
            <w:r w:rsidR="002E2BA3" w:rsidRPr="004E1F14">
              <w:rPr>
                <w:rFonts w:ascii="Times New Roman" w:hAnsi="Times New Roman" w:cs="Times New Roman"/>
              </w:rPr>
              <w:t>lopšelio-</w:t>
            </w:r>
            <w:r w:rsidRPr="004E1F14">
              <w:rPr>
                <w:rFonts w:ascii="Times New Roman" w:hAnsi="Times New Roman" w:cs="Times New Roman"/>
              </w:rPr>
              <w:t>darželio</w:t>
            </w:r>
            <w:r w:rsidR="002E2BA3" w:rsidRPr="004E1F14">
              <w:rPr>
                <w:rFonts w:ascii="Times New Roman" w:hAnsi="Times New Roman" w:cs="Times New Roman"/>
              </w:rPr>
              <w:t xml:space="preserve"> pastato</w:t>
            </w:r>
            <w:r w:rsidRPr="004E1F14">
              <w:rPr>
                <w:rFonts w:ascii="Times New Roman" w:hAnsi="Times New Roman" w:cs="Times New Roman"/>
              </w:rPr>
              <w:t xml:space="preserve"> atnaujinimas;</w:t>
            </w:r>
          </w:p>
          <w:p w14:paraId="472B1757" w14:textId="11CFCAC7" w:rsidR="001B6293" w:rsidRPr="004E1F14" w:rsidRDefault="001B6293" w:rsidP="004E1F14">
            <w:pPr>
              <w:pStyle w:val="Sraopastraipa"/>
              <w:numPr>
                <w:ilvl w:val="0"/>
                <w:numId w:val="7"/>
              </w:numPr>
              <w:spacing w:after="0" w:line="240" w:lineRule="auto"/>
              <w:jc w:val="both"/>
              <w:rPr>
                <w:rFonts w:ascii="Times New Roman" w:hAnsi="Times New Roman" w:cs="Times New Roman"/>
              </w:rPr>
            </w:pPr>
            <w:r w:rsidRPr="004E1F14">
              <w:rPr>
                <w:rFonts w:ascii="Times New Roman" w:hAnsi="Times New Roman" w:cs="Times New Roman"/>
              </w:rPr>
              <w:t>Neveronių gimnazijos</w:t>
            </w:r>
            <w:r w:rsidR="002E2BA3" w:rsidRPr="004E1F14">
              <w:rPr>
                <w:rFonts w:ascii="Times New Roman" w:hAnsi="Times New Roman" w:cs="Times New Roman"/>
              </w:rPr>
              <w:t xml:space="preserve"> pastato</w:t>
            </w:r>
            <w:r w:rsidRPr="004E1F14">
              <w:rPr>
                <w:rFonts w:ascii="Times New Roman" w:hAnsi="Times New Roman" w:cs="Times New Roman"/>
              </w:rPr>
              <w:t xml:space="preserve"> rekonstravimas; </w:t>
            </w:r>
          </w:p>
          <w:p w14:paraId="5B2B421D" w14:textId="6BA300A4" w:rsidR="001B6293" w:rsidRDefault="001B6293" w:rsidP="004E1F14">
            <w:pPr>
              <w:pStyle w:val="Sraopastraipa"/>
              <w:numPr>
                <w:ilvl w:val="0"/>
                <w:numId w:val="7"/>
              </w:numPr>
              <w:spacing w:after="0" w:line="240" w:lineRule="auto"/>
              <w:jc w:val="both"/>
              <w:rPr>
                <w:rFonts w:ascii="Times New Roman" w:hAnsi="Times New Roman" w:cs="Times New Roman"/>
              </w:rPr>
            </w:pPr>
            <w:r w:rsidRPr="004E1F14">
              <w:rPr>
                <w:rFonts w:ascii="Times New Roman" w:hAnsi="Times New Roman" w:cs="Times New Roman"/>
              </w:rPr>
              <w:t>Ringaudų pradinės mokyklos priestato statyba;</w:t>
            </w:r>
          </w:p>
          <w:p w14:paraId="273A824F" w14:textId="77777777" w:rsidR="00C44BB6" w:rsidRPr="00C44BB6" w:rsidRDefault="00C44BB6" w:rsidP="00C44BB6">
            <w:pPr>
              <w:pStyle w:val="Sraopastraipa"/>
              <w:numPr>
                <w:ilvl w:val="0"/>
                <w:numId w:val="7"/>
              </w:numPr>
              <w:spacing w:after="0" w:line="240" w:lineRule="auto"/>
              <w:jc w:val="both"/>
              <w:rPr>
                <w:rFonts w:ascii="Times New Roman" w:hAnsi="Times New Roman" w:cs="Times New Roman"/>
              </w:rPr>
            </w:pPr>
            <w:r w:rsidRPr="00C44BB6">
              <w:rPr>
                <w:rFonts w:ascii="Times New Roman" w:hAnsi="Times New Roman" w:cs="Times New Roman"/>
              </w:rPr>
              <w:t>Raudondvario gimnazijos pastato ir stadiono rekonstravimas;</w:t>
            </w:r>
          </w:p>
          <w:p w14:paraId="0AA5D9C2" w14:textId="77777777" w:rsidR="00C44BB6" w:rsidRPr="00C44BB6" w:rsidRDefault="00C44BB6" w:rsidP="00C44BB6">
            <w:pPr>
              <w:pStyle w:val="Sraopastraipa"/>
              <w:numPr>
                <w:ilvl w:val="0"/>
                <w:numId w:val="7"/>
              </w:numPr>
              <w:spacing w:after="0" w:line="240" w:lineRule="auto"/>
              <w:jc w:val="both"/>
              <w:rPr>
                <w:rFonts w:ascii="Times New Roman" w:hAnsi="Times New Roman" w:cs="Times New Roman"/>
              </w:rPr>
            </w:pPr>
            <w:r w:rsidRPr="00C44BB6">
              <w:rPr>
                <w:rFonts w:ascii="Times New Roman" w:hAnsi="Times New Roman" w:cs="Times New Roman"/>
              </w:rPr>
              <w:t>Raudondvario lopšelio-darželio „Riešutėlis“ modernizavimas;</w:t>
            </w:r>
          </w:p>
          <w:p w14:paraId="259446C0" w14:textId="77777777" w:rsidR="001B6293" w:rsidRPr="004E1F14" w:rsidRDefault="001B6293" w:rsidP="004E1F14">
            <w:pPr>
              <w:pStyle w:val="Sraopastraipa"/>
              <w:numPr>
                <w:ilvl w:val="0"/>
                <w:numId w:val="7"/>
              </w:numPr>
              <w:spacing w:after="0" w:line="240" w:lineRule="auto"/>
              <w:jc w:val="both"/>
              <w:rPr>
                <w:rFonts w:ascii="Times New Roman" w:hAnsi="Times New Roman" w:cs="Times New Roman"/>
              </w:rPr>
            </w:pPr>
            <w:r w:rsidRPr="004E1F14">
              <w:rPr>
                <w:rFonts w:ascii="Times New Roman" w:hAnsi="Times New Roman" w:cs="Times New Roman"/>
              </w:rPr>
              <w:t>Viešųjų erdvių sutvarkymas ir jų infrastruktūros įrengimas Mastaičių k., Alšėnų sen.;</w:t>
            </w:r>
          </w:p>
          <w:p w14:paraId="446B0306" w14:textId="77777777" w:rsidR="001B6293" w:rsidRPr="004E1F14" w:rsidRDefault="001B6293" w:rsidP="004E1F14">
            <w:pPr>
              <w:pStyle w:val="Sraopastraipa"/>
              <w:numPr>
                <w:ilvl w:val="0"/>
                <w:numId w:val="7"/>
              </w:numPr>
              <w:spacing w:after="0" w:line="240" w:lineRule="auto"/>
              <w:jc w:val="both"/>
              <w:rPr>
                <w:rFonts w:ascii="Times New Roman" w:hAnsi="Times New Roman" w:cs="Times New Roman"/>
              </w:rPr>
            </w:pPr>
            <w:r w:rsidRPr="004E1F14">
              <w:rPr>
                <w:rFonts w:ascii="Times New Roman" w:hAnsi="Times New Roman" w:cs="Times New Roman"/>
              </w:rPr>
              <w:t>Viešųjų erdvių sutvarkymas ir jų infrastruktūros įrengimas Karmėlavos II k., Karmėlavos sen.;</w:t>
            </w:r>
          </w:p>
          <w:p w14:paraId="585FDDC3" w14:textId="66254B66" w:rsidR="001B6293" w:rsidRPr="004E1F14" w:rsidRDefault="001B6293" w:rsidP="004E1F14">
            <w:pPr>
              <w:pStyle w:val="Sraopastraipa"/>
              <w:numPr>
                <w:ilvl w:val="0"/>
                <w:numId w:val="7"/>
              </w:numPr>
              <w:spacing w:after="0" w:line="240" w:lineRule="auto"/>
              <w:jc w:val="both"/>
              <w:rPr>
                <w:rFonts w:ascii="Times New Roman" w:hAnsi="Times New Roman" w:cs="Times New Roman"/>
              </w:rPr>
            </w:pPr>
            <w:r w:rsidRPr="004E1F14">
              <w:rPr>
                <w:rFonts w:ascii="Times New Roman" w:hAnsi="Times New Roman" w:cs="Times New Roman"/>
              </w:rPr>
              <w:t>Viešųjų erdvių sutvarkymas ir jų infrastruktūros įrengimas</w:t>
            </w:r>
            <w:r w:rsidR="002E2BA3" w:rsidRPr="004E1F14">
              <w:rPr>
                <w:rFonts w:ascii="Times New Roman" w:hAnsi="Times New Roman" w:cs="Times New Roman"/>
              </w:rPr>
              <w:t xml:space="preserve"> Babtuose</w:t>
            </w:r>
            <w:r w:rsidRPr="004E1F14">
              <w:rPr>
                <w:rFonts w:ascii="Times New Roman" w:hAnsi="Times New Roman" w:cs="Times New Roman"/>
              </w:rPr>
              <w:t>, Babtų sen.;</w:t>
            </w:r>
          </w:p>
          <w:p w14:paraId="70CB60D9" w14:textId="77777777" w:rsidR="001B6293" w:rsidRPr="004E1F14" w:rsidRDefault="001B6293" w:rsidP="004E1F14">
            <w:pPr>
              <w:pStyle w:val="Sraopastraipa"/>
              <w:numPr>
                <w:ilvl w:val="0"/>
                <w:numId w:val="7"/>
              </w:numPr>
              <w:spacing w:after="0" w:line="240" w:lineRule="auto"/>
              <w:jc w:val="both"/>
              <w:rPr>
                <w:rFonts w:ascii="Times New Roman" w:hAnsi="Times New Roman" w:cs="Times New Roman"/>
              </w:rPr>
            </w:pPr>
            <w:r w:rsidRPr="004E1F14">
              <w:rPr>
                <w:rFonts w:ascii="Times New Roman" w:hAnsi="Times New Roman" w:cs="Times New Roman"/>
              </w:rPr>
              <w:t>Viešųjų erdvių sutvarkymas ir jų infrastruktūros įrengimas Ežerėlio m., Ežerėlio sen.</w:t>
            </w:r>
          </w:p>
          <w:p w14:paraId="0CF7699A" w14:textId="0A9AFE08" w:rsidR="00680373" w:rsidRPr="004E1F14" w:rsidRDefault="00680373" w:rsidP="004E1F14">
            <w:pPr>
              <w:pStyle w:val="Sraopastraipa"/>
              <w:numPr>
                <w:ilvl w:val="0"/>
                <w:numId w:val="7"/>
              </w:numPr>
              <w:spacing w:after="0" w:line="240" w:lineRule="auto"/>
              <w:jc w:val="both"/>
              <w:rPr>
                <w:rFonts w:ascii="Times New Roman" w:hAnsi="Times New Roman" w:cs="Times New Roman"/>
              </w:rPr>
            </w:pPr>
            <w:r w:rsidRPr="004E1F14">
              <w:rPr>
                <w:rFonts w:ascii="Times New Roman" w:hAnsi="Times New Roman" w:cs="Times New Roman"/>
              </w:rPr>
              <w:t>Kiti.</w:t>
            </w:r>
          </w:p>
          <w:p w14:paraId="18D2E712" w14:textId="77777777" w:rsidR="00D11E2C" w:rsidRPr="0018718B" w:rsidRDefault="00D11E2C" w:rsidP="00DA17D8">
            <w:pPr>
              <w:spacing w:after="0" w:line="240" w:lineRule="auto"/>
              <w:jc w:val="both"/>
              <w:rPr>
                <w:rFonts w:ascii="Times New Roman" w:hAnsi="Times New Roman" w:cs="Times New Roman"/>
                <w:highlight w:val="yellow"/>
              </w:rPr>
            </w:pPr>
          </w:p>
          <w:p w14:paraId="0AF64CDA" w14:textId="77777777" w:rsidR="00B307B5" w:rsidRPr="0018718B" w:rsidRDefault="00DA17D8" w:rsidP="00DA17D8">
            <w:pPr>
              <w:spacing w:after="0" w:line="240" w:lineRule="auto"/>
              <w:jc w:val="both"/>
              <w:rPr>
                <w:rFonts w:ascii="Times New Roman" w:hAnsi="Times New Roman" w:cs="Times New Roman"/>
                <w:b/>
                <w:bCs/>
                <w:i/>
                <w:iCs/>
              </w:rPr>
            </w:pPr>
            <w:r w:rsidRPr="0018718B">
              <w:rPr>
                <w:rFonts w:ascii="Times New Roman" w:hAnsi="Times New Roman" w:cs="Times New Roman"/>
                <w:b/>
                <w:bCs/>
                <w:i/>
                <w:iCs/>
              </w:rPr>
              <w:t>03.0</w:t>
            </w:r>
            <w:r w:rsidR="00D503EB" w:rsidRPr="0018718B">
              <w:rPr>
                <w:rFonts w:ascii="Times New Roman" w:hAnsi="Times New Roman" w:cs="Times New Roman"/>
                <w:b/>
                <w:bCs/>
                <w:i/>
                <w:iCs/>
              </w:rPr>
              <w:t>3</w:t>
            </w:r>
            <w:r w:rsidRPr="0018718B">
              <w:rPr>
                <w:rFonts w:ascii="Times New Roman" w:hAnsi="Times New Roman" w:cs="Times New Roman"/>
                <w:b/>
                <w:bCs/>
                <w:i/>
                <w:iCs/>
              </w:rPr>
              <w:t xml:space="preserve">.01.02 </w:t>
            </w:r>
            <w:r w:rsidR="00B307B5" w:rsidRPr="0018718B">
              <w:rPr>
                <w:rFonts w:ascii="Times New Roman" w:hAnsi="Times New Roman" w:cs="Times New Roman"/>
                <w:b/>
                <w:bCs/>
                <w:i/>
                <w:iCs/>
              </w:rPr>
              <w:t>Administracijos direktoriaus įsakymu patvirtintos investicijų programos įgyvendinimas</w:t>
            </w:r>
          </w:p>
          <w:p w14:paraId="2D2A3C26" w14:textId="77CD572A" w:rsidR="00DA17D8" w:rsidRPr="0018718B" w:rsidRDefault="00E8158B" w:rsidP="00DA17D8">
            <w:pPr>
              <w:spacing w:after="0" w:line="240" w:lineRule="auto"/>
              <w:jc w:val="both"/>
              <w:rPr>
                <w:rFonts w:ascii="Times New Roman" w:hAnsi="Times New Roman" w:cs="Times New Roman"/>
              </w:rPr>
            </w:pPr>
            <w:r w:rsidRPr="0018718B">
              <w:rPr>
                <w:rFonts w:ascii="Times New Roman" w:hAnsi="Times New Roman" w:cs="Times New Roman"/>
              </w:rPr>
              <w:t>Šioje</w:t>
            </w:r>
            <w:r w:rsidR="00985C27" w:rsidRPr="0018718B">
              <w:rPr>
                <w:rFonts w:ascii="Times New Roman" w:hAnsi="Times New Roman" w:cs="Times New Roman"/>
              </w:rPr>
              <w:t xml:space="preserve"> metinėje </w:t>
            </w:r>
            <w:r w:rsidRPr="0018718B">
              <w:rPr>
                <w:rFonts w:ascii="Times New Roman" w:hAnsi="Times New Roman" w:cs="Times New Roman"/>
              </w:rPr>
              <w:t>programoje</w:t>
            </w:r>
            <w:r w:rsidR="00985C27" w:rsidRPr="0018718B">
              <w:rPr>
                <w:rFonts w:ascii="Times New Roman" w:hAnsi="Times New Roman" w:cs="Times New Roman"/>
              </w:rPr>
              <w:t xml:space="preserve"> numatoma</w:t>
            </w:r>
            <w:r w:rsidRPr="0018718B">
              <w:rPr>
                <w:rFonts w:ascii="Times New Roman" w:hAnsi="Times New Roman" w:cs="Times New Roman"/>
              </w:rPr>
              <w:t>s</w:t>
            </w:r>
            <w:r w:rsidR="00985C27" w:rsidRPr="0018718B">
              <w:rPr>
                <w:rFonts w:ascii="Times New Roman" w:hAnsi="Times New Roman" w:cs="Times New Roman"/>
              </w:rPr>
              <w:t xml:space="preserve"> einamųjų metų </w:t>
            </w:r>
            <w:r w:rsidRPr="0018718B">
              <w:rPr>
                <w:rFonts w:ascii="Times New Roman" w:hAnsi="Times New Roman" w:cs="Times New Roman"/>
              </w:rPr>
              <w:t>finansavimas</w:t>
            </w:r>
            <w:r w:rsidR="00985C27" w:rsidRPr="0018718B">
              <w:rPr>
                <w:rFonts w:ascii="Times New Roman" w:hAnsi="Times New Roman" w:cs="Times New Roman"/>
              </w:rPr>
              <w:t xml:space="preserve"> iš Savivaldybės biudžeto lėšų ir įvairių</w:t>
            </w:r>
            <w:r w:rsidRPr="0018718B">
              <w:rPr>
                <w:rFonts w:ascii="Times New Roman" w:hAnsi="Times New Roman" w:cs="Times New Roman"/>
              </w:rPr>
              <w:t xml:space="preserve"> kitų</w:t>
            </w:r>
            <w:r w:rsidR="004E1F14">
              <w:rPr>
                <w:rFonts w:ascii="Times New Roman" w:hAnsi="Times New Roman" w:cs="Times New Roman"/>
              </w:rPr>
              <w:t xml:space="preserve"> finansavimo</w:t>
            </w:r>
            <w:r w:rsidRPr="0018718B">
              <w:rPr>
                <w:rFonts w:ascii="Times New Roman" w:hAnsi="Times New Roman" w:cs="Times New Roman"/>
              </w:rPr>
              <w:t xml:space="preserve"> </w:t>
            </w:r>
            <w:r w:rsidR="00985C27" w:rsidRPr="0018718B">
              <w:rPr>
                <w:rFonts w:ascii="Times New Roman" w:hAnsi="Times New Roman" w:cs="Times New Roman"/>
              </w:rPr>
              <w:t>šaltinių</w:t>
            </w:r>
            <w:r w:rsidR="009A74B4" w:rsidRPr="0018718B">
              <w:rPr>
                <w:rFonts w:ascii="Times New Roman" w:hAnsi="Times New Roman" w:cs="Times New Roman"/>
              </w:rPr>
              <w:t>.</w:t>
            </w:r>
          </w:p>
          <w:p w14:paraId="4D067C71" w14:textId="753AE242" w:rsidR="00E576DC" w:rsidRPr="0018718B" w:rsidRDefault="00E576DC" w:rsidP="00DA17D8">
            <w:pPr>
              <w:spacing w:after="0" w:line="240" w:lineRule="auto"/>
              <w:jc w:val="both"/>
              <w:rPr>
                <w:rFonts w:ascii="Times New Roman" w:hAnsi="Times New Roman" w:cs="Times New Roman"/>
              </w:rPr>
            </w:pPr>
            <w:r w:rsidRPr="0018718B">
              <w:rPr>
                <w:rFonts w:ascii="Times New Roman" w:hAnsi="Times New Roman" w:cs="Times New Roman"/>
              </w:rPr>
              <w:t xml:space="preserve">Savivaldybės investicijų projektai, </w:t>
            </w:r>
            <w:r w:rsidR="00F66A4C" w:rsidRPr="0018718B">
              <w:rPr>
                <w:rFonts w:ascii="Times New Roman" w:hAnsi="Times New Roman" w:cs="Times New Roman"/>
              </w:rPr>
              <w:t xml:space="preserve">jiems </w:t>
            </w:r>
            <w:r w:rsidRPr="0018718B">
              <w:rPr>
                <w:rFonts w:ascii="Times New Roman" w:hAnsi="Times New Roman" w:cs="Times New Roman"/>
              </w:rPr>
              <w:t xml:space="preserve">pritarus Tarybai, apskaitomi </w:t>
            </w:r>
            <w:r w:rsidR="00F66A4C" w:rsidRPr="0018718B">
              <w:rPr>
                <w:rFonts w:ascii="Times New Roman" w:hAnsi="Times New Roman" w:cs="Times New Roman"/>
              </w:rPr>
              <w:t>administracijos direktoriaus patvirtintu įsakym</w:t>
            </w:r>
            <w:r w:rsidR="00BB1D66" w:rsidRPr="0018718B">
              <w:rPr>
                <w:rFonts w:ascii="Times New Roman" w:hAnsi="Times New Roman" w:cs="Times New Roman"/>
              </w:rPr>
              <w:t>u metinėje</w:t>
            </w:r>
            <w:r w:rsidR="00F66A4C" w:rsidRPr="0018718B">
              <w:rPr>
                <w:rFonts w:ascii="Times New Roman" w:hAnsi="Times New Roman" w:cs="Times New Roman"/>
              </w:rPr>
              <w:t xml:space="preserve"> Investicijų programoje.</w:t>
            </w:r>
            <w:r w:rsidR="00BB1D66" w:rsidRPr="0018718B">
              <w:rPr>
                <w:rFonts w:ascii="Times New Roman" w:hAnsi="Times New Roman" w:cs="Times New Roman"/>
              </w:rPr>
              <w:t xml:space="preserve"> Einamaisiais metais, esant poreikiui, </w:t>
            </w:r>
            <w:r w:rsidR="00EE6B1F" w:rsidRPr="0018718B">
              <w:rPr>
                <w:rFonts w:ascii="Times New Roman" w:hAnsi="Times New Roman" w:cs="Times New Roman"/>
              </w:rPr>
              <w:t>Investicijų</w:t>
            </w:r>
            <w:r w:rsidR="00BB1D66" w:rsidRPr="0018718B">
              <w:rPr>
                <w:rFonts w:ascii="Times New Roman" w:hAnsi="Times New Roman" w:cs="Times New Roman"/>
              </w:rPr>
              <w:t xml:space="preserve"> programa tikslinama.</w:t>
            </w:r>
          </w:p>
          <w:p w14:paraId="613D6A61" w14:textId="1B95E6EA" w:rsidR="00F66A4C" w:rsidRDefault="00F66A4C" w:rsidP="00DA17D8">
            <w:pPr>
              <w:spacing w:after="0" w:line="240" w:lineRule="auto"/>
              <w:jc w:val="both"/>
              <w:rPr>
                <w:rFonts w:ascii="Times New Roman" w:hAnsi="Times New Roman" w:cs="Times New Roman"/>
              </w:rPr>
            </w:pPr>
            <w:r w:rsidRPr="0018718B">
              <w:rPr>
                <w:rFonts w:ascii="Times New Roman" w:hAnsi="Times New Roman" w:cs="Times New Roman"/>
              </w:rPr>
              <w:lastRenderedPageBreak/>
              <w:t>Pagrindiniai vykdomi</w:t>
            </w:r>
            <w:r w:rsidR="004E1F14">
              <w:rPr>
                <w:rFonts w:ascii="Times New Roman" w:hAnsi="Times New Roman" w:cs="Times New Roman"/>
              </w:rPr>
              <w:t xml:space="preserve"> (tęstiniai)</w:t>
            </w:r>
            <w:r w:rsidRPr="0018718B">
              <w:rPr>
                <w:rFonts w:ascii="Times New Roman" w:hAnsi="Times New Roman" w:cs="Times New Roman"/>
              </w:rPr>
              <w:t xml:space="preserve"> ir planuojami vykdyti investicijų projektai:</w:t>
            </w:r>
          </w:p>
          <w:p w14:paraId="02EFB01E"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Kauno r. Raudondvario Kriauzų mokyklos-darželio infrastruktūros modernizavimas;</w:t>
            </w:r>
          </w:p>
          <w:p w14:paraId="4044127D"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Kauno r. Ramučių kultūros centro atnaujinimas;</w:t>
            </w:r>
          </w:p>
          <w:p w14:paraId="0E8629F8"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Šlienavos pagrindinės mokyklos rekonstravimas;</w:t>
            </w:r>
          </w:p>
          <w:p w14:paraId="4C04D06E"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Kauno r. Zapyškio pagrindinės mokyklos pastato, esančio Šviesos g. 16, Kluoniškių k., infrastruktūros modernizavimas;</w:t>
            </w:r>
          </w:p>
          <w:p w14:paraId="6FBCF4C8"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Kauno r. Raudondvario gimnazijos sporto aikštyno atnaujinimas;</w:t>
            </w:r>
          </w:p>
          <w:p w14:paraId="3F07A148"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Atsinaujinančių energijos išteklių panaudojimas švitimo ir ugdymo įstaigų pastatuose;</w:t>
            </w:r>
          </w:p>
          <w:p w14:paraId="22C30E1E"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Viešosios erdvės bei infrastruktūros įrengimas Šlienavos kaime;</w:t>
            </w:r>
          </w:p>
          <w:p w14:paraId="300148E6"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Viešosios erdvės bei infrastruktūros įrengimas Užliedžių kaime;</w:t>
            </w:r>
          </w:p>
          <w:p w14:paraId="3C567BA4"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Aktyvaus poilsio zonos prie Neveronių tvenkinio įrengimas;</w:t>
            </w:r>
          </w:p>
          <w:p w14:paraId="5CD2257B"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Viešosios erdvės bei infrastruktūros įrengimas Ramučių kaime;</w:t>
            </w:r>
          </w:p>
          <w:p w14:paraId="04F4D6E6"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Garliavos miesto gatvių rekonstrukcija (II etapas, V. Montvilos g.);</w:t>
            </w:r>
          </w:p>
          <w:p w14:paraId="3FE4E8A8"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Dviračių-pėsčiųjų tako įrengimas Vilkijos m. Marmos g.;</w:t>
            </w:r>
          </w:p>
          <w:p w14:paraId="4BBE4A39"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Vandens transporto priemonių nuleidimo vietų įrengimas Guogų k.;</w:t>
            </w:r>
          </w:p>
          <w:p w14:paraId="5E325AB3"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Vandens tiekimo ir nuotekų tvarkymo infrastruktūros atnaujinimas ir plėtra Kauno rajone (2014-2020 m. I etapas);</w:t>
            </w:r>
          </w:p>
          <w:p w14:paraId="4CCE77BE"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Kauno rajono Lapių kadastro vietovės melioracijos statinių rekonstravimas;</w:t>
            </w:r>
          </w:p>
          <w:p w14:paraId="27D49163"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Kauno rajono Mastaičių kadastro vietovės melioracijos statinių rekonstravimas;</w:t>
            </w:r>
          </w:p>
          <w:p w14:paraId="20DA42E2"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Užtvankų, perduotų patikėjimo teise valdyti Kauno rajono savivaldybei, hidrotechnikos statinių rekonstravimas;</w:t>
            </w:r>
          </w:p>
          <w:p w14:paraId="70448940"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Kauno rajono Rokų kadastro vietovės melioracijos statinių rekonstravimas;</w:t>
            </w:r>
          </w:p>
          <w:p w14:paraId="10526273"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Gatvių apšvietimo infrastruktūros modernizavimas Kauno r. savivaldybėje;</w:t>
            </w:r>
          </w:p>
          <w:p w14:paraId="4397958B"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Kraštovaizdžio tvarkymas Kauno rajono savivaldybėje (Kačerginės sen.)</w:t>
            </w:r>
          </w:p>
          <w:p w14:paraId="2950BF14"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Socialinio būsto fondo plėtra Kauno rajono savivaldybėje, įsigyjant socialinius būstus;</w:t>
            </w:r>
          </w:p>
          <w:p w14:paraId="19BF23FB"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Kauno rajono bendruomeniniai šeimos namai;</w:t>
            </w:r>
          </w:p>
          <w:p w14:paraId="54D4131F"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Bendruomeninių vaikų globos namų ir vaikų dienos centrų tinklo plėtra Kauno r. savivaldybėje;</w:t>
            </w:r>
          </w:p>
          <w:p w14:paraId="66EE7C47"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Socialinių paslaugų infrastruktūros tinklo sukūrimas ir plėtra asmenims, turintiems proto ir (arba) psichikos negalią, Kauno rajono savivaldybėje;</w:t>
            </w:r>
          </w:p>
          <w:p w14:paraId="66229ED6"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lastRenderedPageBreak/>
              <w:t>Tiesiogiai stebimo gydymo kurso tuberkulioze sergančių Kauno r. gyventojų tęstinio gydymo užtikrinimas;</w:t>
            </w:r>
          </w:p>
          <w:p w14:paraId="593458EC"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Inovatyvaus, efektyvaus ir kompleksinio pacientų sveikatos priežiūros modelio diegimas;</w:t>
            </w:r>
          </w:p>
          <w:p w14:paraId="48444620"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Išmanūs ir besimokantys Kauno rajono vaikai;</w:t>
            </w:r>
          </w:p>
          <w:p w14:paraId="7E432525"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Gerovės konsultantų prieinamumo gerinimas Kauno rajono savivaldybėje;</w:t>
            </w:r>
          </w:p>
          <w:p w14:paraId="70F4EF61"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Garliavos m. VVG strategijos įgyvendinimas;</w:t>
            </w:r>
          </w:p>
          <w:p w14:paraId="7F904EA6" w14:textId="77777777" w:rsidR="00C44BB6" w:rsidRPr="003E53F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3E53F6">
              <w:rPr>
                <w:rFonts w:ascii="Times New Roman" w:hAnsi="Times New Roman" w:cs="Times New Roman"/>
                <w:color w:val="000000"/>
              </w:rPr>
              <w:t>Kauno LEZ infrastruktūros, skirtos investicinių sklypų pasiūlos ir patrauklumo didinimui, vystymas;</w:t>
            </w:r>
          </w:p>
          <w:p w14:paraId="5E264498" w14:textId="77777777" w:rsidR="00C44BB6" w:rsidRPr="00C44BB6" w:rsidRDefault="00C44BB6" w:rsidP="00C44BB6">
            <w:pPr>
              <w:pStyle w:val="Sraopastraipa"/>
              <w:numPr>
                <w:ilvl w:val="0"/>
                <w:numId w:val="6"/>
              </w:numPr>
              <w:spacing w:after="0" w:line="240" w:lineRule="auto"/>
              <w:ind w:left="313"/>
              <w:jc w:val="both"/>
              <w:rPr>
                <w:rFonts w:ascii="Times New Roman" w:hAnsi="Times New Roman" w:cs="Times New Roman"/>
                <w:color w:val="000000"/>
              </w:rPr>
            </w:pPr>
            <w:r w:rsidRPr="00C44BB6">
              <w:rPr>
                <w:rFonts w:ascii="Times New Roman" w:hAnsi="Times New Roman" w:cs="Times New Roman"/>
                <w:color w:val="000000"/>
              </w:rPr>
              <w:t>Kiti.</w:t>
            </w:r>
          </w:p>
          <w:p w14:paraId="6C6706F8" w14:textId="4783541A" w:rsidR="003E3322" w:rsidRPr="0018718B" w:rsidRDefault="003E3322" w:rsidP="007F18F9">
            <w:pPr>
              <w:spacing w:after="0" w:line="240" w:lineRule="auto"/>
              <w:ind w:left="313"/>
              <w:jc w:val="both"/>
              <w:rPr>
                <w:rFonts w:ascii="Times New Roman" w:hAnsi="Times New Roman" w:cs="Times New Roman"/>
                <w:color w:val="000000"/>
              </w:rPr>
            </w:pPr>
          </w:p>
          <w:p w14:paraId="223F2FB9" w14:textId="77777777" w:rsidR="00D503EB" w:rsidRPr="0018718B" w:rsidRDefault="00DA17D8" w:rsidP="00DA17D8">
            <w:pPr>
              <w:spacing w:after="0" w:line="240" w:lineRule="auto"/>
              <w:jc w:val="both"/>
              <w:rPr>
                <w:rFonts w:ascii="Times New Roman" w:hAnsi="Times New Roman" w:cs="Times New Roman"/>
                <w:b/>
                <w:bCs/>
                <w:i/>
                <w:iCs/>
              </w:rPr>
            </w:pPr>
            <w:r w:rsidRPr="0018718B">
              <w:rPr>
                <w:rFonts w:ascii="Times New Roman" w:hAnsi="Times New Roman" w:cs="Times New Roman"/>
                <w:b/>
                <w:bCs/>
                <w:i/>
                <w:iCs/>
              </w:rPr>
              <w:t>03.0</w:t>
            </w:r>
            <w:r w:rsidR="00D503EB" w:rsidRPr="0018718B">
              <w:rPr>
                <w:rFonts w:ascii="Times New Roman" w:hAnsi="Times New Roman" w:cs="Times New Roman"/>
                <w:b/>
                <w:bCs/>
                <w:i/>
                <w:iCs/>
              </w:rPr>
              <w:t>3</w:t>
            </w:r>
            <w:r w:rsidRPr="0018718B">
              <w:rPr>
                <w:rFonts w:ascii="Times New Roman" w:hAnsi="Times New Roman" w:cs="Times New Roman"/>
                <w:b/>
                <w:bCs/>
                <w:i/>
                <w:iCs/>
              </w:rPr>
              <w:t xml:space="preserve">.01.03 </w:t>
            </w:r>
            <w:r w:rsidR="00D503EB" w:rsidRPr="0018718B">
              <w:rPr>
                <w:rFonts w:ascii="Times New Roman" w:hAnsi="Times New Roman" w:cs="Times New Roman"/>
                <w:b/>
                <w:bCs/>
                <w:i/>
                <w:iCs/>
              </w:rPr>
              <w:t>Įgyvendintų investicinių projektų turto draudimo išlaidos</w:t>
            </w:r>
          </w:p>
          <w:p w14:paraId="13C8CDA8" w14:textId="77777777" w:rsidR="00DA17D8" w:rsidRDefault="00404074" w:rsidP="00B62817">
            <w:pPr>
              <w:spacing w:after="0" w:line="240" w:lineRule="auto"/>
              <w:jc w:val="both"/>
              <w:rPr>
                <w:rFonts w:ascii="Times New Roman" w:hAnsi="Times New Roman" w:cs="Times New Roman"/>
              </w:rPr>
            </w:pPr>
            <w:r w:rsidRPr="0018718B">
              <w:rPr>
                <w:rFonts w:ascii="Times New Roman" w:hAnsi="Times New Roman" w:cs="Times New Roman"/>
              </w:rPr>
              <w:t>Sukurtas investicinių projektų metu turtas</w:t>
            </w:r>
            <w:r w:rsidR="00B62817" w:rsidRPr="0018718B">
              <w:rPr>
                <w:rFonts w:ascii="Times New Roman" w:hAnsi="Times New Roman" w:cs="Times New Roman"/>
              </w:rPr>
              <w:t xml:space="preserve"> </w:t>
            </w:r>
            <w:r w:rsidRPr="0018718B">
              <w:rPr>
                <w:rFonts w:ascii="Times New Roman" w:hAnsi="Times New Roman" w:cs="Times New Roman"/>
              </w:rPr>
              <w:t>turi būti apdraustas nuo įvairių rizikų</w:t>
            </w:r>
            <w:r w:rsidR="009A74B4" w:rsidRPr="0018718B">
              <w:rPr>
                <w:rFonts w:ascii="Times New Roman" w:hAnsi="Times New Roman" w:cs="Times New Roman"/>
              </w:rPr>
              <w:t>.</w:t>
            </w:r>
          </w:p>
          <w:p w14:paraId="40A00F9B" w14:textId="0DDA890F" w:rsidR="0018718B" w:rsidRPr="0018718B" w:rsidRDefault="0018718B" w:rsidP="00B62817">
            <w:pPr>
              <w:spacing w:after="0" w:line="240" w:lineRule="auto"/>
              <w:jc w:val="both"/>
              <w:rPr>
                <w:rFonts w:ascii="Times New Roman" w:hAnsi="Times New Roman" w:cs="Times New Roman"/>
                <w:highlight w:val="yellow"/>
              </w:rPr>
            </w:pPr>
          </w:p>
        </w:tc>
        <w:tc>
          <w:tcPr>
            <w:tcW w:w="1276" w:type="dxa"/>
          </w:tcPr>
          <w:p w14:paraId="578384D3" w14:textId="361B6E56" w:rsidR="00DA17D8" w:rsidRPr="0018718B" w:rsidRDefault="00DA17D8" w:rsidP="00DA17D8">
            <w:pPr>
              <w:suppressAutoHyphens/>
              <w:spacing w:after="0" w:line="240" w:lineRule="auto"/>
              <w:rPr>
                <w:rFonts w:ascii="Times New Roman" w:hAnsi="Times New Roman" w:cs="Times New Roman"/>
                <w:lang w:eastAsia="ar-SA"/>
              </w:rPr>
            </w:pPr>
            <w:r w:rsidRPr="0018718B">
              <w:rPr>
                <w:rFonts w:ascii="Times New Roman" w:hAnsi="Times New Roman" w:cs="Times New Roman"/>
                <w:lang w:eastAsia="ar-SA"/>
              </w:rPr>
              <w:lastRenderedPageBreak/>
              <w:t>P-03.3.1-1</w:t>
            </w:r>
          </w:p>
          <w:p w14:paraId="6B8B727C" w14:textId="77777777" w:rsidR="00DA17D8" w:rsidRPr="0018718B" w:rsidRDefault="00DA17D8" w:rsidP="00DA17D8">
            <w:pPr>
              <w:suppressAutoHyphens/>
              <w:spacing w:after="0" w:line="240" w:lineRule="auto"/>
              <w:rPr>
                <w:rFonts w:ascii="Times New Roman" w:hAnsi="Times New Roman" w:cs="Times New Roman"/>
                <w:lang w:eastAsia="ar-SA"/>
              </w:rPr>
            </w:pPr>
          </w:p>
          <w:p w14:paraId="5FB3E519" w14:textId="6DF75967" w:rsidR="00DA17D8" w:rsidRPr="0018718B" w:rsidRDefault="00DA17D8" w:rsidP="00DA17D8">
            <w:pPr>
              <w:suppressAutoHyphens/>
              <w:spacing w:after="0" w:line="240" w:lineRule="auto"/>
              <w:rPr>
                <w:rFonts w:ascii="Times New Roman" w:hAnsi="Times New Roman" w:cs="Times New Roman"/>
                <w:lang w:eastAsia="ar-SA"/>
              </w:rPr>
            </w:pPr>
          </w:p>
          <w:p w14:paraId="452DC9A4" w14:textId="089D70EC" w:rsidR="00D11E2C" w:rsidRPr="0018718B" w:rsidRDefault="00D11E2C" w:rsidP="00DA17D8">
            <w:pPr>
              <w:suppressAutoHyphens/>
              <w:spacing w:after="0" w:line="240" w:lineRule="auto"/>
              <w:rPr>
                <w:rFonts w:ascii="Times New Roman" w:hAnsi="Times New Roman" w:cs="Times New Roman"/>
                <w:lang w:eastAsia="ar-SA"/>
              </w:rPr>
            </w:pPr>
          </w:p>
          <w:p w14:paraId="1B01C722" w14:textId="77777777" w:rsidR="00D11E2C" w:rsidRPr="0018718B" w:rsidRDefault="00D11E2C" w:rsidP="00DA17D8">
            <w:pPr>
              <w:suppressAutoHyphens/>
              <w:spacing w:after="0" w:line="240" w:lineRule="auto"/>
              <w:rPr>
                <w:rFonts w:ascii="Times New Roman" w:hAnsi="Times New Roman" w:cs="Times New Roman"/>
                <w:lang w:eastAsia="ar-SA"/>
              </w:rPr>
            </w:pPr>
          </w:p>
          <w:p w14:paraId="3E1D8DBE" w14:textId="77777777" w:rsidR="003D55FE" w:rsidRPr="0018718B" w:rsidRDefault="003D55FE" w:rsidP="00DA17D8">
            <w:pPr>
              <w:suppressAutoHyphens/>
              <w:spacing w:after="0" w:line="240" w:lineRule="auto"/>
              <w:rPr>
                <w:rFonts w:ascii="Times New Roman" w:hAnsi="Times New Roman" w:cs="Times New Roman"/>
                <w:lang w:eastAsia="ar-SA"/>
              </w:rPr>
            </w:pPr>
          </w:p>
          <w:p w14:paraId="0ED37EFA" w14:textId="77777777" w:rsidR="003D55FE" w:rsidRPr="0018718B" w:rsidRDefault="003D55FE" w:rsidP="00DA17D8">
            <w:pPr>
              <w:suppressAutoHyphens/>
              <w:spacing w:after="0" w:line="240" w:lineRule="auto"/>
              <w:rPr>
                <w:rFonts w:ascii="Times New Roman" w:hAnsi="Times New Roman" w:cs="Times New Roman"/>
                <w:lang w:eastAsia="ar-SA"/>
              </w:rPr>
            </w:pPr>
          </w:p>
          <w:p w14:paraId="62BB0533" w14:textId="77777777" w:rsidR="003D55FE" w:rsidRPr="0018718B" w:rsidRDefault="003D55FE" w:rsidP="00DA17D8">
            <w:pPr>
              <w:suppressAutoHyphens/>
              <w:spacing w:after="0" w:line="240" w:lineRule="auto"/>
              <w:rPr>
                <w:rFonts w:ascii="Times New Roman" w:hAnsi="Times New Roman" w:cs="Times New Roman"/>
                <w:lang w:eastAsia="ar-SA"/>
              </w:rPr>
            </w:pPr>
          </w:p>
          <w:p w14:paraId="7D1E089C" w14:textId="77777777" w:rsidR="00E576DC" w:rsidRPr="0018718B" w:rsidRDefault="00E576DC" w:rsidP="00DA17D8">
            <w:pPr>
              <w:suppressAutoHyphens/>
              <w:spacing w:after="0" w:line="240" w:lineRule="auto"/>
              <w:rPr>
                <w:rFonts w:ascii="Times New Roman" w:hAnsi="Times New Roman" w:cs="Times New Roman"/>
                <w:lang w:eastAsia="ar-SA"/>
              </w:rPr>
            </w:pPr>
          </w:p>
          <w:p w14:paraId="3B5E6AF0" w14:textId="77777777" w:rsidR="00E576DC" w:rsidRPr="0018718B" w:rsidRDefault="00E576DC" w:rsidP="00DA17D8">
            <w:pPr>
              <w:suppressAutoHyphens/>
              <w:spacing w:after="0" w:line="240" w:lineRule="auto"/>
              <w:rPr>
                <w:rFonts w:ascii="Times New Roman" w:hAnsi="Times New Roman" w:cs="Times New Roman"/>
                <w:lang w:eastAsia="ar-SA"/>
              </w:rPr>
            </w:pPr>
          </w:p>
          <w:p w14:paraId="1FDFFFFD" w14:textId="77777777" w:rsidR="00E576DC" w:rsidRPr="0018718B" w:rsidRDefault="00E576DC" w:rsidP="00DA17D8">
            <w:pPr>
              <w:suppressAutoHyphens/>
              <w:spacing w:after="0" w:line="240" w:lineRule="auto"/>
              <w:rPr>
                <w:rFonts w:ascii="Times New Roman" w:hAnsi="Times New Roman" w:cs="Times New Roman"/>
                <w:lang w:eastAsia="ar-SA"/>
              </w:rPr>
            </w:pPr>
          </w:p>
          <w:p w14:paraId="283978C4" w14:textId="77777777" w:rsidR="00E576DC" w:rsidRPr="0018718B" w:rsidRDefault="00E576DC" w:rsidP="00DA17D8">
            <w:pPr>
              <w:suppressAutoHyphens/>
              <w:spacing w:after="0" w:line="240" w:lineRule="auto"/>
              <w:rPr>
                <w:rFonts w:ascii="Times New Roman" w:hAnsi="Times New Roman" w:cs="Times New Roman"/>
                <w:lang w:eastAsia="ar-SA"/>
              </w:rPr>
            </w:pPr>
          </w:p>
          <w:p w14:paraId="467BBCB9" w14:textId="77777777" w:rsidR="00E576DC" w:rsidRPr="0018718B" w:rsidRDefault="00E576DC" w:rsidP="00DA17D8">
            <w:pPr>
              <w:suppressAutoHyphens/>
              <w:spacing w:after="0" w:line="240" w:lineRule="auto"/>
              <w:rPr>
                <w:rFonts w:ascii="Times New Roman" w:hAnsi="Times New Roman" w:cs="Times New Roman"/>
                <w:lang w:eastAsia="ar-SA"/>
              </w:rPr>
            </w:pPr>
          </w:p>
          <w:p w14:paraId="4AC87E80" w14:textId="77777777" w:rsidR="00E576DC" w:rsidRPr="0018718B" w:rsidRDefault="00E576DC" w:rsidP="00DA17D8">
            <w:pPr>
              <w:suppressAutoHyphens/>
              <w:spacing w:after="0" w:line="240" w:lineRule="auto"/>
              <w:rPr>
                <w:rFonts w:ascii="Times New Roman" w:hAnsi="Times New Roman" w:cs="Times New Roman"/>
                <w:lang w:eastAsia="ar-SA"/>
              </w:rPr>
            </w:pPr>
          </w:p>
          <w:p w14:paraId="77BC35FD" w14:textId="77777777" w:rsidR="00E576DC" w:rsidRPr="0018718B" w:rsidRDefault="00E576DC" w:rsidP="00DA17D8">
            <w:pPr>
              <w:suppressAutoHyphens/>
              <w:spacing w:after="0" w:line="240" w:lineRule="auto"/>
              <w:rPr>
                <w:rFonts w:ascii="Times New Roman" w:hAnsi="Times New Roman" w:cs="Times New Roman"/>
                <w:lang w:eastAsia="ar-SA"/>
              </w:rPr>
            </w:pPr>
          </w:p>
          <w:p w14:paraId="084D5616" w14:textId="77777777" w:rsidR="00E576DC" w:rsidRPr="0018718B" w:rsidRDefault="00E576DC" w:rsidP="00DA17D8">
            <w:pPr>
              <w:suppressAutoHyphens/>
              <w:spacing w:after="0" w:line="240" w:lineRule="auto"/>
              <w:rPr>
                <w:rFonts w:ascii="Times New Roman" w:hAnsi="Times New Roman" w:cs="Times New Roman"/>
                <w:lang w:eastAsia="ar-SA"/>
              </w:rPr>
            </w:pPr>
          </w:p>
          <w:p w14:paraId="188304CF" w14:textId="77777777" w:rsidR="00E576DC" w:rsidRPr="0018718B" w:rsidRDefault="00E576DC" w:rsidP="00DA17D8">
            <w:pPr>
              <w:suppressAutoHyphens/>
              <w:spacing w:after="0" w:line="240" w:lineRule="auto"/>
              <w:rPr>
                <w:rFonts w:ascii="Times New Roman" w:hAnsi="Times New Roman" w:cs="Times New Roman"/>
                <w:lang w:eastAsia="ar-SA"/>
              </w:rPr>
            </w:pPr>
          </w:p>
          <w:p w14:paraId="6EF67A51" w14:textId="77777777" w:rsidR="00E576DC" w:rsidRPr="0018718B" w:rsidRDefault="00E576DC" w:rsidP="00DA17D8">
            <w:pPr>
              <w:suppressAutoHyphens/>
              <w:spacing w:after="0" w:line="240" w:lineRule="auto"/>
              <w:rPr>
                <w:rFonts w:ascii="Times New Roman" w:hAnsi="Times New Roman" w:cs="Times New Roman"/>
                <w:lang w:eastAsia="ar-SA"/>
              </w:rPr>
            </w:pPr>
          </w:p>
          <w:p w14:paraId="47B5256A" w14:textId="77777777" w:rsidR="00E576DC" w:rsidRPr="0018718B" w:rsidRDefault="00E576DC" w:rsidP="00DA17D8">
            <w:pPr>
              <w:suppressAutoHyphens/>
              <w:spacing w:after="0" w:line="240" w:lineRule="auto"/>
              <w:rPr>
                <w:rFonts w:ascii="Times New Roman" w:hAnsi="Times New Roman" w:cs="Times New Roman"/>
                <w:lang w:eastAsia="ar-SA"/>
              </w:rPr>
            </w:pPr>
          </w:p>
          <w:p w14:paraId="5C20366D" w14:textId="77777777" w:rsidR="00E576DC" w:rsidRPr="0018718B" w:rsidRDefault="00E576DC" w:rsidP="00DA17D8">
            <w:pPr>
              <w:suppressAutoHyphens/>
              <w:spacing w:after="0" w:line="240" w:lineRule="auto"/>
              <w:rPr>
                <w:rFonts w:ascii="Times New Roman" w:hAnsi="Times New Roman" w:cs="Times New Roman"/>
                <w:lang w:eastAsia="ar-SA"/>
              </w:rPr>
            </w:pPr>
          </w:p>
          <w:p w14:paraId="3124D000" w14:textId="77777777" w:rsidR="00E576DC" w:rsidRPr="0018718B" w:rsidRDefault="00E576DC" w:rsidP="00DA17D8">
            <w:pPr>
              <w:suppressAutoHyphens/>
              <w:spacing w:after="0" w:line="240" w:lineRule="auto"/>
              <w:rPr>
                <w:rFonts w:ascii="Times New Roman" w:hAnsi="Times New Roman" w:cs="Times New Roman"/>
                <w:lang w:eastAsia="ar-SA"/>
              </w:rPr>
            </w:pPr>
          </w:p>
          <w:p w14:paraId="45E4E40F" w14:textId="77777777" w:rsidR="00E576DC" w:rsidRPr="0018718B" w:rsidRDefault="00E576DC" w:rsidP="00DA17D8">
            <w:pPr>
              <w:suppressAutoHyphens/>
              <w:spacing w:after="0" w:line="240" w:lineRule="auto"/>
              <w:rPr>
                <w:rFonts w:ascii="Times New Roman" w:hAnsi="Times New Roman" w:cs="Times New Roman"/>
                <w:lang w:eastAsia="ar-SA"/>
              </w:rPr>
            </w:pPr>
          </w:p>
          <w:p w14:paraId="27C4F101" w14:textId="77777777" w:rsidR="00E576DC" w:rsidRDefault="00E576DC" w:rsidP="00DA17D8">
            <w:pPr>
              <w:suppressAutoHyphens/>
              <w:spacing w:after="0" w:line="240" w:lineRule="auto"/>
              <w:rPr>
                <w:rFonts w:ascii="Times New Roman" w:hAnsi="Times New Roman" w:cs="Times New Roman"/>
                <w:lang w:eastAsia="ar-SA"/>
              </w:rPr>
            </w:pPr>
          </w:p>
          <w:p w14:paraId="2A7C4E7E" w14:textId="77777777" w:rsidR="00053745" w:rsidRDefault="00053745" w:rsidP="00DA17D8">
            <w:pPr>
              <w:suppressAutoHyphens/>
              <w:spacing w:after="0" w:line="240" w:lineRule="auto"/>
              <w:rPr>
                <w:rFonts w:ascii="Times New Roman" w:hAnsi="Times New Roman" w:cs="Times New Roman"/>
                <w:lang w:eastAsia="ar-SA"/>
              </w:rPr>
            </w:pPr>
          </w:p>
          <w:p w14:paraId="7DDBF5F6" w14:textId="77777777" w:rsidR="00053745" w:rsidRDefault="00053745" w:rsidP="00DA17D8">
            <w:pPr>
              <w:suppressAutoHyphens/>
              <w:spacing w:after="0" w:line="240" w:lineRule="auto"/>
              <w:rPr>
                <w:rFonts w:ascii="Times New Roman" w:hAnsi="Times New Roman" w:cs="Times New Roman"/>
                <w:lang w:eastAsia="ar-SA"/>
              </w:rPr>
            </w:pPr>
          </w:p>
          <w:p w14:paraId="7A77D56D" w14:textId="77777777" w:rsidR="00053745" w:rsidRDefault="00053745" w:rsidP="00DA17D8">
            <w:pPr>
              <w:suppressAutoHyphens/>
              <w:spacing w:after="0" w:line="240" w:lineRule="auto"/>
              <w:rPr>
                <w:rFonts w:ascii="Times New Roman" w:hAnsi="Times New Roman" w:cs="Times New Roman"/>
                <w:lang w:eastAsia="ar-SA"/>
              </w:rPr>
            </w:pPr>
          </w:p>
          <w:p w14:paraId="6243A890" w14:textId="77777777" w:rsidR="00053745" w:rsidRDefault="00053745" w:rsidP="00DA17D8">
            <w:pPr>
              <w:suppressAutoHyphens/>
              <w:spacing w:after="0" w:line="240" w:lineRule="auto"/>
              <w:rPr>
                <w:rFonts w:ascii="Times New Roman" w:hAnsi="Times New Roman" w:cs="Times New Roman"/>
                <w:lang w:eastAsia="ar-SA"/>
              </w:rPr>
            </w:pPr>
          </w:p>
          <w:p w14:paraId="58A680CA" w14:textId="77777777" w:rsidR="00053745" w:rsidRDefault="00053745" w:rsidP="00DA17D8">
            <w:pPr>
              <w:suppressAutoHyphens/>
              <w:spacing w:after="0" w:line="240" w:lineRule="auto"/>
              <w:rPr>
                <w:rFonts w:ascii="Times New Roman" w:hAnsi="Times New Roman" w:cs="Times New Roman"/>
                <w:lang w:eastAsia="ar-SA"/>
              </w:rPr>
            </w:pPr>
          </w:p>
          <w:p w14:paraId="06A7B57B" w14:textId="77777777" w:rsidR="00053745" w:rsidRDefault="00053745" w:rsidP="00DA17D8">
            <w:pPr>
              <w:suppressAutoHyphens/>
              <w:spacing w:after="0" w:line="240" w:lineRule="auto"/>
              <w:rPr>
                <w:rFonts w:ascii="Times New Roman" w:hAnsi="Times New Roman" w:cs="Times New Roman"/>
                <w:lang w:eastAsia="ar-SA"/>
              </w:rPr>
            </w:pPr>
          </w:p>
          <w:p w14:paraId="6AE9D8F7" w14:textId="77777777" w:rsidR="00053745" w:rsidRDefault="00053745" w:rsidP="00DA17D8">
            <w:pPr>
              <w:suppressAutoHyphens/>
              <w:spacing w:after="0" w:line="240" w:lineRule="auto"/>
              <w:rPr>
                <w:rFonts w:ascii="Times New Roman" w:hAnsi="Times New Roman" w:cs="Times New Roman"/>
                <w:lang w:eastAsia="ar-SA"/>
              </w:rPr>
            </w:pPr>
          </w:p>
          <w:p w14:paraId="28357F28" w14:textId="77777777" w:rsidR="00053745" w:rsidRDefault="00053745" w:rsidP="00DA17D8">
            <w:pPr>
              <w:suppressAutoHyphens/>
              <w:spacing w:after="0" w:line="240" w:lineRule="auto"/>
              <w:rPr>
                <w:rFonts w:ascii="Times New Roman" w:hAnsi="Times New Roman" w:cs="Times New Roman"/>
                <w:lang w:eastAsia="ar-SA"/>
              </w:rPr>
            </w:pPr>
          </w:p>
          <w:p w14:paraId="275BEC16" w14:textId="77777777" w:rsidR="00053745" w:rsidRDefault="00053745" w:rsidP="00DA17D8">
            <w:pPr>
              <w:suppressAutoHyphens/>
              <w:spacing w:after="0" w:line="240" w:lineRule="auto"/>
              <w:rPr>
                <w:rFonts w:ascii="Times New Roman" w:hAnsi="Times New Roman" w:cs="Times New Roman"/>
                <w:lang w:eastAsia="ar-SA"/>
              </w:rPr>
            </w:pPr>
          </w:p>
          <w:p w14:paraId="0C7CD792" w14:textId="77777777" w:rsidR="00053745" w:rsidRDefault="00053745" w:rsidP="00DA17D8">
            <w:pPr>
              <w:suppressAutoHyphens/>
              <w:spacing w:after="0" w:line="240" w:lineRule="auto"/>
              <w:rPr>
                <w:rFonts w:ascii="Times New Roman" w:hAnsi="Times New Roman" w:cs="Times New Roman"/>
                <w:lang w:eastAsia="ar-SA"/>
              </w:rPr>
            </w:pPr>
          </w:p>
          <w:p w14:paraId="2C66ABC5" w14:textId="77777777" w:rsidR="00053745" w:rsidRDefault="00053745" w:rsidP="00DA17D8">
            <w:pPr>
              <w:suppressAutoHyphens/>
              <w:spacing w:after="0" w:line="240" w:lineRule="auto"/>
              <w:rPr>
                <w:rFonts w:ascii="Times New Roman" w:hAnsi="Times New Roman" w:cs="Times New Roman"/>
                <w:lang w:eastAsia="ar-SA"/>
              </w:rPr>
            </w:pPr>
          </w:p>
          <w:p w14:paraId="044BDE99" w14:textId="77777777" w:rsidR="00C44BB6" w:rsidRDefault="00C44BB6" w:rsidP="00DA17D8">
            <w:pPr>
              <w:suppressAutoHyphens/>
              <w:spacing w:after="0" w:line="240" w:lineRule="auto"/>
              <w:rPr>
                <w:rFonts w:ascii="Times New Roman" w:hAnsi="Times New Roman" w:cs="Times New Roman"/>
                <w:lang w:eastAsia="ar-SA"/>
              </w:rPr>
            </w:pPr>
          </w:p>
          <w:p w14:paraId="6DA73BAB" w14:textId="77777777" w:rsidR="00C44BB6" w:rsidRDefault="00C44BB6" w:rsidP="00DA17D8">
            <w:pPr>
              <w:suppressAutoHyphens/>
              <w:spacing w:after="0" w:line="240" w:lineRule="auto"/>
              <w:rPr>
                <w:rFonts w:ascii="Times New Roman" w:hAnsi="Times New Roman" w:cs="Times New Roman"/>
                <w:lang w:eastAsia="ar-SA"/>
              </w:rPr>
            </w:pPr>
          </w:p>
          <w:p w14:paraId="43A8EFC7" w14:textId="77777777" w:rsidR="00C44BB6" w:rsidRDefault="00C44BB6" w:rsidP="00DA17D8">
            <w:pPr>
              <w:suppressAutoHyphens/>
              <w:spacing w:after="0" w:line="240" w:lineRule="auto"/>
              <w:rPr>
                <w:rFonts w:ascii="Times New Roman" w:hAnsi="Times New Roman" w:cs="Times New Roman"/>
                <w:lang w:eastAsia="ar-SA"/>
              </w:rPr>
            </w:pPr>
          </w:p>
          <w:p w14:paraId="43038B6C" w14:textId="77777777" w:rsidR="00C44BB6" w:rsidRPr="0018718B" w:rsidRDefault="00C44BB6" w:rsidP="00DA17D8">
            <w:pPr>
              <w:suppressAutoHyphens/>
              <w:spacing w:after="0" w:line="240" w:lineRule="auto"/>
              <w:rPr>
                <w:rFonts w:ascii="Times New Roman" w:hAnsi="Times New Roman" w:cs="Times New Roman"/>
                <w:lang w:eastAsia="ar-SA"/>
              </w:rPr>
            </w:pPr>
          </w:p>
          <w:p w14:paraId="38619A06" w14:textId="39DFAD23" w:rsidR="00DA17D8" w:rsidRPr="0018718B" w:rsidRDefault="00DA17D8" w:rsidP="00DA17D8">
            <w:pPr>
              <w:suppressAutoHyphens/>
              <w:spacing w:after="0" w:line="240" w:lineRule="auto"/>
              <w:rPr>
                <w:rFonts w:ascii="Times New Roman" w:hAnsi="Times New Roman" w:cs="Times New Roman"/>
                <w:lang w:eastAsia="ar-SA"/>
              </w:rPr>
            </w:pPr>
            <w:r w:rsidRPr="0018718B">
              <w:rPr>
                <w:rFonts w:ascii="Times New Roman" w:hAnsi="Times New Roman" w:cs="Times New Roman"/>
                <w:lang w:eastAsia="ar-SA"/>
              </w:rPr>
              <w:t>P-03.3.1-2</w:t>
            </w:r>
          </w:p>
          <w:p w14:paraId="135EB4DE" w14:textId="77777777" w:rsidR="00DA17D8" w:rsidRPr="0018718B" w:rsidRDefault="00DA17D8" w:rsidP="00DA17D8">
            <w:pPr>
              <w:suppressAutoHyphens/>
              <w:spacing w:after="0" w:line="240" w:lineRule="auto"/>
              <w:rPr>
                <w:rFonts w:ascii="Times New Roman" w:hAnsi="Times New Roman" w:cs="Times New Roman"/>
                <w:lang w:eastAsia="ar-SA"/>
              </w:rPr>
            </w:pPr>
          </w:p>
          <w:p w14:paraId="198D7E03" w14:textId="77777777" w:rsidR="007F18F9" w:rsidRPr="0018718B" w:rsidRDefault="007F18F9" w:rsidP="00DA17D8">
            <w:pPr>
              <w:suppressAutoHyphens/>
              <w:spacing w:after="0" w:line="240" w:lineRule="auto"/>
              <w:rPr>
                <w:rFonts w:ascii="Times New Roman" w:hAnsi="Times New Roman" w:cs="Times New Roman"/>
                <w:lang w:eastAsia="ar-SA"/>
              </w:rPr>
            </w:pPr>
          </w:p>
          <w:p w14:paraId="6D8287A0" w14:textId="77777777" w:rsidR="007F18F9" w:rsidRPr="0018718B" w:rsidRDefault="007F18F9" w:rsidP="00DA17D8">
            <w:pPr>
              <w:suppressAutoHyphens/>
              <w:spacing w:after="0" w:line="240" w:lineRule="auto"/>
              <w:rPr>
                <w:rFonts w:ascii="Times New Roman" w:hAnsi="Times New Roman" w:cs="Times New Roman"/>
                <w:lang w:eastAsia="ar-SA"/>
              </w:rPr>
            </w:pPr>
          </w:p>
          <w:p w14:paraId="258D8568" w14:textId="4CFD54E6" w:rsidR="00DA17D8" w:rsidRPr="0018718B" w:rsidRDefault="00DA17D8" w:rsidP="00DA17D8">
            <w:pPr>
              <w:suppressAutoHyphens/>
              <w:spacing w:after="0" w:line="240" w:lineRule="auto"/>
              <w:rPr>
                <w:rFonts w:ascii="Times New Roman" w:hAnsi="Times New Roman" w:cs="Times New Roman"/>
                <w:lang w:eastAsia="ar-SA"/>
              </w:rPr>
            </w:pPr>
          </w:p>
          <w:p w14:paraId="2DAECA75" w14:textId="53515548" w:rsidR="00D11E2C" w:rsidRPr="0018718B" w:rsidRDefault="00D11E2C" w:rsidP="00DA17D8">
            <w:pPr>
              <w:suppressAutoHyphens/>
              <w:spacing w:after="0" w:line="240" w:lineRule="auto"/>
              <w:rPr>
                <w:rFonts w:ascii="Times New Roman" w:hAnsi="Times New Roman" w:cs="Times New Roman"/>
                <w:lang w:eastAsia="ar-SA"/>
              </w:rPr>
            </w:pPr>
          </w:p>
          <w:p w14:paraId="7241872A" w14:textId="56EB588F" w:rsidR="00D11E2C" w:rsidRPr="0018718B" w:rsidRDefault="00D11E2C" w:rsidP="00DA17D8">
            <w:pPr>
              <w:suppressAutoHyphens/>
              <w:spacing w:after="0" w:line="240" w:lineRule="auto"/>
              <w:rPr>
                <w:rFonts w:ascii="Times New Roman" w:hAnsi="Times New Roman" w:cs="Times New Roman"/>
                <w:lang w:eastAsia="ar-SA"/>
              </w:rPr>
            </w:pPr>
          </w:p>
          <w:p w14:paraId="1DB13AFF" w14:textId="49E167ED" w:rsidR="00D11E2C" w:rsidRPr="0018718B" w:rsidRDefault="00D11E2C" w:rsidP="00DA17D8">
            <w:pPr>
              <w:suppressAutoHyphens/>
              <w:spacing w:after="0" w:line="240" w:lineRule="auto"/>
              <w:rPr>
                <w:rFonts w:ascii="Times New Roman" w:hAnsi="Times New Roman" w:cs="Times New Roman"/>
                <w:lang w:eastAsia="ar-SA"/>
              </w:rPr>
            </w:pPr>
          </w:p>
          <w:p w14:paraId="53342E66" w14:textId="77777777" w:rsidR="00E576DC" w:rsidRPr="0018718B" w:rsidRDefault="00E576DC" w:rsidP="00D11E2C">
            <w:pPr>
              <w:suppressAutoHyphens/>
              <w:spacing w:after="0" w:line="240" w:lineRule="auto"/>
              <w:rPr>
                <w:rFonts w:ascii="Times New Roman" w:hAnsi="Times New Roman" w:cs="Times New Roman"/>
                <w:lang w:eastAsia="ar-SA"/>
              </w:rPr>
            </w:pPr>
          </w:p>
          <w:p w14:paraId="4E10F2F9" w14:textId="020349AA" w:rsidR="00E576DC" w:rsidRPr="0018718B" w:rsidRDefault="00E576DC" w:rsidP="00D11E2C">
            <w:pPr>
              <w:suppressAutoHyphens/>
              <w:spacing w:after="0" w:line="240" w:lineRule="auto"/>
              <w:rPr>
                <w:rFonts w:ascii="Times New Roman" w:hAnsi="Times New Roman" w:cs="Times New Roman"/>
                <w:lang w:eastAsia="ar-SA"/>
              </w:rPr>
            </w:pPr>
          </w:p>
          <w:p w14:paraId="532DA98B" w14:textId="19CE087A" w:rsidR="007F18F9" w:rsidRPr="0018718B" w:rsidRDefault="007F18F9" w:rsidP="00D11E2C">
            <w:pPr>
              <w:suppressAutoHyphens/>
              <w:spacing w:after="0" w:line="240" w:lineRule="auto"/>
              <w:rPr>
                <w:rFonts w:ascii="Times New Roman" w:hAnsi="Times New Roman" w:cs="Times New Roman"/>
                <w:lang w:eastAsia="ar-SA"/>
              </w:rPr>
            </w:pPr>
          </w:p>
          <w:p w14:paraId="1027E5AC" w14:textId="65A2B78C" w:rsidR="007F18F9" w:rsidRPr="0018718B" w:rsidRDefault="007F18F9" w:rsidP="00D11E2C">
            <w:pPr>
              <w:suppressAutoHyphens/>
              <w:spacing w:after="0" w:line="240" w:lineRule="auto"/>
              <w:rPr>
                <w:rFonts w:ascii="Times New Roman" w:hAnsi="Times New Roman" w:cs="Times New Roman"/>
                <w:lang w:eastAsia="ar-SA"/>
              </w:rPr>
            </w:pPr>
          </w:p>
          <w:p w14:paraId="2E685B50" w14:textId="7483E3A7" w:rsidR="007F18F9" w:rsidRPr="0018718B" w:rsidRDefault="007F18F9" w:rsidP="00D11E2C">
            <w:pPr>
              <w:suppressAutoHyphens/>
              <w:spacing w:after="0" w:line="240" w:lineRule="auto"/>
              <w:rPr>
                <w:rFonts w:ascii="Times New Roman" w:hAnsi="Times New Roman" w:cs="Times New Roman"/>
                <w:lang w:eastAsia="ar-SA"/>
              </w:rPr>
            </w:pPr>
          </w:p>
          <w:p w14:paraId="02C16479" w14:textId="50383186" w:rsidR="007F18F9" w:rsidRPr="0018718B" w:rsidRDefault="007F18F9" w:rsidP="00D11E2C">
            <w:pPr>
              <w:suppressAutoHyphens/>
              <w:spacing w:after="0" w:line="240" w:lineRule="auto"/>
              <w:rPr>
                <w:rFonts w:ascii="Times New Roman" w:hAnsi="Times New Roman" w:cs="Times New Roman"/>
                <w:lang w:eastAsia="ar-SA"/>
              </w:rPr>
            </w:pPr>
          </w:p>
          <w:p w14:paraId="16D0CB09" w14:textId="6309CB38" w:rsidR="007F18F9" w:rsidRPr="0018718B" w:rsidRDefault="007F18F9" w:rsidP="00D11E2C">
            <w:pPr>
              <w:suppressAutoHyphens/>
              <w:spacing w:after="0" w:line="240" w:lineRule="auto"/>
              <w:rPr>
                <w:rFonts w:ascii="Times New Roman" w:hAnsi="Times New Roman" w:cs="Times New Roman"/>
                <w:lang w:eastAsia="ar-SA"/>
              </w:rPr>
            </w:pPr>
          </w:p>
          <w:p w14:paraId="09C610F8" w14:textId="0E85A39B" w:rsidR="007F18F9" w:rsidRPr="0018718B" w:rsidRDefault="007F18F9" w:rsidP="00D11E2C">
            <w:pPr>
              <w:suppressAutoHyphens/>
              <w:spacing w:after="0" w:line="240" w:lineRule="auto"/>
              <w:rPr>
                <w:rFonts w:ascii="Times New Roman" w:hAnsi="Times New Roman" w:cs="Times New Roman"/>
                <w:lang w:eastAsia="ar-SA"/>
              </w:rPr>
            </w:pPr>
          </w:p>
          <w:p w14:paraId="37E23CE9" w14:textId="7D479B0C" w:rsidR="007F18F9" w:rsidRPr="0018718B" w:rsidRDefault="007F18F9" w:rsidP="00D11E2C">
            <w:pPr>
              <w:suppressAutoHyphens/>
              <w:spacing w:after="0" w:line="240" w:lineRule="auto"/>
              <w:rPr>
                <w:rFonts w:ascii="Times New Roman" w:hAnsi="Times New Roman" w:cs="Times New Roman"/>
                <w:lang w:eastAsia="ar-SA"/>
              </w:rPr>
            </w:pPr>
          </w:p>
          <w:p w14:paraId="3F14047C" w14:textId="7DFCDCE3" w:rsidR="007F18F9" w:rsidRPr="0018718B" w:rsidRDefault="007F18F9" w:rsidP="00D11E2C">
            <w:pPr>
              <w:suppressAutoHyphens/>
              <w:spacing w:after="0" w:line="240" w:lineRule="auto"/>
              <w:rPr>
                <w:rFonts w:ascii="Times New Roman" w:hAnsi="Times New Roman" w:cs="Times New Roman"/>
                <w:lang w:eastAsia="ar-SA"/>
              </w:rPr>
            </w:pPr>
          </w:p>
          <w:p w14:paraId="68B2FA7B" w14:textId="35403101" w:rsidR="007F18F9" w:rsidRPr="0018718B" w:rsidRDefault="007F18F9" w:rsidP="00D11E2C">
            <w:pPr>
              <w:suppressAutoHyphens/>
              <w:spacing w:after="0" w:line="240" w:lineRule="auto"/>
              <w:rPr>
                <w:rFonts w:ascii="Times New Roman" w:hAnsi="Times New Roman" w:cs="Times New Roman"/>
                <w:lang w:eastAsia="ar-SA"/>
              </w:rPr>
            </w:pPr>
          </w:p>
          <w:p w14:paraId="7AA4B18D" w14:textId="1B3C6549" w:rsidR="007F18F9" w:rsidRPr="0018718B" w:rsidRDefault="007F18F9" w:rsidP="00D11E2C">
            <w:pPr>
              <w:suppressAutoHyphens/>
              <w:spacing w:after="0" w:line="240" w:lineRule="auto"/>
              <w:rPr>
                <w:rFonts w:ascii="Times New Roman" w:hAnsi="Times New Roman" w:cs="Times New Roman"/>
                <w:lang w:eastAsia="ar-SA"/>
              </w:rPr>
            </w:pPr>
          </w:p>
          <w:p w14:paraId="77066D1F" w14:textId="4C9522AA" w:rsidR="007F18F9" w:rsidRPr="0018718B" w:rsidRDefault="007F18F9" w:rsidP="00D11E2C">
            <w:pPr>
              <w:suppressAutoHyphens/>
              <w:spacing w:after="0" w:line="240" w:lineRule="auto"/>
              <w:rPr>
                <w:rFonts w:ascii="Times New Roman" w:hAnsi="Times New Roman" w:cs="Times New Roman"/>
                <w:lang w:eastAsia="ar-SA"/>
              </w:rPr>
            </w:pPr>
          </w:p>
          <w:p w14:paraId="105FBCE3" w14:textId="43DDFDDF" w:rsidR="007F18F9" w:rsidRPr="0018718B" w:rsidRDefault="007F18F9" w:rsidP="00D11E2C">
            <w:pPr>
              <w:suppressAutoHyphens/>
              <w:spacing w:after="0" w:line="240" w:lineRule="auto"/>
              <w:rPr>
                <w:rFonts w:ascii="Times New Roman" w:hAnsi="Times New Roman" w:cs="Times New Roman"/>
                <w:lang w:eastAsia="ar-SA"/>
              </w:rPr>
            </w:pPr>
          </w:p>
          <w:p w14:paraId="366130B3" w14:textId="499610F4" w:rsidR="007F18F9" w:rsidRPr="0018718B" w:rsidRDefault="007F18F9" w:rsidP="00D11E2C">
            <w:pPr>
              <w:suppressAutoHyphens/>
              <w:spacing w:after="0" w:line="240" w:lineRule="auto"/>
              <w:rPr>
                <w:rFonts w:ascii="Times New Roman" w:hAnsi="Times New Roman" w:cs="Times New Roman"/>
                <w:lang w:eastAsia="ar-SA"/>
              </w:rPr>
            </w:pPr>
          </w:p>
          <w:p w14:paraId="1D1536E3" w14:textId="51E75890" w:rsidR="007F18F9" w:rsidRPr="0018718B" w:rsidRDefault="007F18F9" w:rsidP="00D11E2C">
            <w:pPr>
              <w:suppressAutoHyphens/>
              <w:spacing w:after="0" w:line="240" w:lineRule="auto"/>
              <w:rPr>
                <w:rFonts w:ascii="Times New Roman" w:hAnsi="Times New Roman" w:cs="Times New Roman"/>
                <w:lang w:eastAsia="ar-SA"/>
              </w:rPr>
            </w:pPr>
          </w:p>
          <w:p w14:paraId="333D6BB3" w14:textId="56596E45" w:rsidR="007F18F9" w:rsidRPr="0018718B" w:rsidRDefault="007F18F9" w:rsidP="00D11E2C">
            <w:pPr>
              <w:suppressAutoHyphens/>
              <w:spacing w:after="0" w:line="240" w:lineRule="auto"/>
              <w:rPr>
                <w:rFonts w:ascii="Times New Roman" w:hAnsi="Times New Roman" w:cs="Times New Roman"/>
                <w:lang w:eastAsia="ar-SA"/>
              </w:rPr>
            </w:pPr>
          </w:p>
          <w:p w14:paraId="3FE82868" w14:textId="4862E15E" w:rsidR="007F18F9" w:rsidRPr="0018718B" w:rsidRDefault="007F18F9" w:rsidP="00D11E2C">
            <w:pPr>
              <w:suppressAutoHyphens/>
              <w:spacing w:after="0" w:line="240" w:lineRule="auto"/>
              <w:rPr>
                <w:rFonts w:ascii="Times New Roman" w:hAnsi="Times New Roman" w:cs="Times New Roman"/>
                <w:lang w:eastAsia="ar-SA"/>
              </w:rPr>
            </w:pPr>
          </w:p>
          <w:p w14:paraId="146CA6D9" w14:textId="27498230" w:rsidR="007F18F9" w:rsidRPr="0018718B" w:rsidRDefault="007F18F9" w:rsidP="00D11E2C">
            <w:pPr>
              <w:suppressAutoHyphens/>
              <w:spacing w:after="0" w:line="240" w:lineRule="auto"/>
              <w:rPr>
                <w:rFonts w:ascii="Times New Roman" w:hAnsi="Times New Roman" w:cs="Times New Roman"/>
                <w:lang w:eastAsia="ar-SA"/>
              </w:rPr>
            </w:pPr>
          </w:p>
          <w:p w14:paraId="4A143D7C" w14:textId="058793EB" w:rsidR="007F18F9" w:rsidRPr="0018718B" w:rsidRDefault="007F18F9" w:rsidP="00D11E2C">
            <w:pPr>
              <w:suppressAutoHyphens/>
              <w:spacing w:after="0" w:line="240" w:lineRule="auto"/>
              <w:rPr>
                <w:rFonts w:ascii="Times New Roman" w:hAnsi="Times New Roman" w:cs="Times New Roman"/>
                <w:lang w:eastAsia="ar-SA"/>
              </w:rPr>
            </w:pPr>
          </w:p>
          <w:p w14:paraId="3D4257FE" w14:textId="353678E6" w:rsidR="007F18F9" w:rsidRPr="0018718B" w:rsidRDefault="007F18F9" w:rsidP="00D11E2C">
            <w:pPr>
              <w:suppressAutoHyphens/>
              <w:spacing w:after="0" w:line="240" w:lineRule="auto"/>
              <w:rPr>
                <w:rFonts w:ascii="Times New Roman" w:hAnsi="Times New Roman" w:cs="Times New Roman"/>
                <w:lang w:eastAsia="ar-SA"/>
              </w:rPr>
            </w:pPr>
          </w:p>
          <w:p w14:paraId="05C8F04A" w14:textId="08B70D78" w:rsidR="007F18F9" w:rsidRPr="0018718B" w:rsidRDefault="007F18F9" w:rsidP="00D11E2C">
            <w:pPr>
              <w:suppressAutoHyphens/>
              <w:spacing w:after="0" w:line="240" w:lineRule="auto"/>
              <w:rPr>
                <w:rFonts w:ascii="Times New Roman" w:hAnsi="Times New Roman" w:cs="Times New Roman"/>
                <w:lang w:eastAsia="ar-SA"/>
              </w:rPr>
            </w:pPr>
          </w:p>
          <w:p w14:paraId="718C6C1D" w14:textId="331C853A" w:rsidR="007F18F9" w:rsidRPr="0018718B" w:rsidRDefault="007F18F9" w:rsidP="00D11E2C">
            <w:pPr>
              <w:suppressAutoHyphens/>
              <w:spacing w:after="0" w:line="240" w:lineRule="auto"/>
              <w:rPr>
                <w:rFonts w:ascii="Times New Roman" w:hAnsi="Times New Roman" w:cs="Times New Roman"/>
                <w:lang w:eastAsia="ar-SA"/>
              </w:rPr>
            </w:pPr>
          </w:p>
          <w:p w14:paraId="682FE31A" w14:textId="10283EE8" w:rsidR="007F18F9" w:rsidRPr="0018718B" w:rsidRDefault="007F18F9" w:rsidP="00D11E2C">
            <w:pPr>
              <w:suppressAutoHyphens/>
              <w:spacing w:after="0" w:line="240" w:lineRule="auto"/>
              <w:rPr>
                <w:rFonts w:ascii="Times New Roman" w:hAnsi="Times New Roman" w:cs="Times New Roman"/>
                <w:lang w:eastAsia="ar-SA"/>
              </w:rPr>
            </w:pPr>
          </w:p>
          <w:p w14:paraId="7301F151" w14:textId="2C93A29E" w:rsidR="007F18F9" w:rsidRPr="0018718B" w:rsidRDefault="007F18F9" w:rsidP="00D11E2C">
            <w:pPr>
              <w:suppressAutoHyphens/>
              <w:spacing w:after="0" w:line="240" w:lineRule="auto"/>
              <w:rPr>
                <w:rFonts w:ascii="Times New Roman" w:hAnsi="Times New Roman" w:cs="Times New Roman"/>
                <w:lang w:eastAsia="ar-SA"/>
              </w:rPr>
            </w:pPr>
          </w:p>
          <w:p w14:paraId="36D25A58" w14:textId="3EE0BEBB" w:rsidR="007F18F9" w:rsidRPr="0018718B" w:rsidRDefault="007F18F9" w:rsidP="00D11E2C">
            <w:pPr>
              <w:suppressAutoHyphens/>
              <w:spacing w:after="0" w:line="240" w:lineRule="auto"/>
              <w:rPr>
                <w:rFonts w:ascii="Times New Roman" w:hAnsi="Times New Roman" w:cs="Times New Roman"/>
                <w:lang w:eastAsia="ar-SA"/>
              </w:rPr>
            </w:pPr>
          </w:p>
          <w:p w14:paraId="4F01E0D4" w14:textId="161AF724" w:rsidR="007F18F9" w:rsidRPr="0018718B" w:rsidRDefault="007F18F9" w:rsidP="00D11E2C">
            <w:pPr>
              <w:suppressAutoHyphens/>
              <w:spacing w:after="0" w:line="240" w:lineRule="auto"/>
              <w:rPr>
                <w:rFonts w:ascii="Times New Roman" w:hAnsi="Times New Roman" w:cs="Times New Roman"/>
                <w:lang w:eastAsia="ar-SA"/>
              </w:rPr>
            </w:pPr>
          </w:p>
          <w:p w14:paraId="2387D68E" w14:textId="2D3EBB16" w:rsidR="007F18F9" w:rsidRPr="0018718B" w:rsidRDefault="007F18F9" w:rsidP="00D11E2C">
            <w:pPr>
              <w:suppressAutoHyphens/>
              <w:spacing w:after="0" w:line="240" w:lineRule="auto"/>
              <w:rPr>
                <w:rFonts w:ascii="Times New Roman" w:hAnsi="Times New Roman" w:cs="Times New Roman"/>
                <w:lang w:eastAsia="ar-SA"/>
              </w:rPr>
            </w:pPr>
          </w:p>
          <w:p w14:paraId="5A9C08FE" w14:textId="2F11D57C" w:rsidR="007F18F9" w:rsidRPr="0018718B" w:rsidRDefault="007F18F9" w:rsidP="00D11E2C">
            <w:pPr>
              <w:suppressAutoHyphens/>
              <w:spacing w:after="0" w:line="240" w:lineRule="auto"/>
              <w:rPr>
                <w:rFonts w:ascii="Times New Roman" w:hAnsi="Times New Roman" w:cs="Times New Roman"/>
                <w:lang w:eastAsia="ar-SA"/>
              </w:rPr>
            </w:pPr>
          </w:p>
          <w:p w14:paraId="5A37CE63" w14:textId="29F58BBA" w:rsidR="007F18F9" w:rsidRPr="0018718B" w:rsidRDefault="007F18F9" w:rsidP="00D11E2C">
            <w:pPr>
              <w:suppressAutoHyphens/>
              <w:spacing w:after="0" w:line="240" w:lineRule="auto"/>
              <w:rPr>
                <w:rFonts w:ascii="Times New Roman" w:hAnsi="Times New Roman" w:cs="Times New Roman"/>
                <w:lang w:eastAsia="ar-SA"/>
              </w:rPr>
            </w:pPr>
          </w:p>
          <w:p w14:paraId="4BFE174A" w14:textId="6DD05EFA" w:rsidR="007F18F9" w:rsidRPr="0018718B" w:rsidRDefault="007F18F9" w:rsidP="00D11E2C">
            <w:pPr>
              <w:suppressAutoHyphens/>
              <w:spacing w:after="0" w:line="240" w:lineRule="auto"/>
              <w:rPr>
                <w:rFonts w:ascii="Times New Roman" w:hAnsi="Times New Roman" w:cs="Times New Roman"/>
                <w:lang w:eastAsia="ar-SA"/>
              </w:rPr>
            </w:pPr>
          </w:p>
          <w:p w14:paraId="6DD888A4" w14:textId="26FEE41B" w:rsidR="007F18F9" w:rsidRPr="0018718B" w:rsidRDefault="007F18F9" w:rsidP="00D11E2C">
            <w:pPr>
              <w:suppressAutoHyphens/>
              <w:spacing w:after="0" w:line="240" w:lineRule="auto"/>
              <w:rPr>
                <w:rFonts w:ascii="Times New Roman" w:hAnsi="Times New Roman" w:cs="Times New Roman"/>
                <w:lang w:eastAsia="ar-SA"/>
              </w:rPr>
            </w:pPr>
          </w:p>
          <w:p w14:paraId="1B81A246" w14:textId="573B0F53" w:rsidR="007F18F9" w:rsidRPr="0018718B" w:rsidRDefault="007F18F9" w:rsidP="00D11E2C">
            <w:pPr>
              <w:suppressAutoHyphens/>
              <w:spacing w:after="0" w:line="240" w:lineRule="auto"/>
              <w:rPr>
                <w:rFonts w:ascii="Times New Roman" w:hAnsi="Times New Roman" w:cs="Times New Roman"/>
                <w:lang w:eastAsia="ar-SA"/>
              </w:rPr>
            </w:pPr>
          </w:p>
          <w:p w14:paraId="0FC7D053" w14:textId="7F8FCC93" w:rsidR="007F18F9" w:rsidRPr="0018718B" w:rsidRDefault="007F18F9" w:rsidP="00D11E2C">
            <w:pPr>
              <w:suppressAutoHyphens/>
              <w:spacing w:after="0" w:line="240" w:lineRule="auto"/>
              <w:rPr>
                <w:rFonts w:ascii="Times New Roman" w:hAnsi="Times New Roman" w:cs="Times New Roman"/>
                <w:lang w:eastAsia="ar-SA"/>
              </w:rPr>
            </w:pPr>
          </w:p>
          <w:p w14:paraId="4AA82E18" w14:textId="30FD30F3" w:rsidR="007F18F9" w:rsidRPr="0018718B" w:rsidRDefault="007F18F9" w:rsidP="00D11E2C">
            <w:pPr>
              <w:suppressAutoHyphens/>
              <w:spacing w:after="0" w:line="240" w:lineRule="auto"/>
              <w:rPr>
                <w:rFonts w:ascii="Times New Roman" w:hAnsi="Times New Roman" w:cs="Times New Roman"/>
                <w:lang w:eastAsia="ar-SA"/>
              </w:rPr>
            </w:pPr>
          </w:p>
          <w:p w14:paraId="7C4BB922" w14:textId="000A4BE9" w:rsidR="007F18F9" w:rsidRPr="0018718B" w:rsidRDefault="007F18F9" w:rsidP="00D11E2C">
            <w:pPr>
              <w:suppressAutoHyphens/>
              <w:spacing w:after="0" w:line="240" w:lineRule="auto"/>
              <w:rPr>
                <w:rFonts w:ascii="Times New Roman" w:hAnsi="Times New Roman" w:cs="Times New Roman"/>
                <w:lang w:eastAsia="ar-SA"/>
              </w:rPr>
            </w:pPr>
          </w:p>
          <w:p w14:paraId="260ED52E" w14:textId="22150DA5" w:rsidR="007F18F9" w:rsidRPr="0018718B" w:rsidRDefault="007F18F9" w:rsidP="00D11E2C">
            <w:pPr>
              <w:suppressAutoHyphens/>
              <w:spacing w:after="0" w:line="240" w:lineRule="auto"/>
              <w:rPr>
                <w:rFonts w:ascii="Times New Roman" w:hAnsi="Times New Roman" w:cs="Times New Roman"/>
                <w:lang w:eastAsia="ar-SA"/>
              </w:rPr>
            </w:pPr>
          </w:p>
          <w:p w14:paraId="1CB94271" w14:textId="0A36B82E" w:rsidR="007F18F9" w:rsidRPr="0018718B" w:rsidRDefault="007F18F9" w:rsidP="00D11E2C">
            <w:pPr>
              <w:suppressAutoHyphens/>
              <w:spacing w:after="0" w:line="240" w:lineRule="auto"/>
              <w:rPr>
                <w:rFonts w:ascii="Times New Roman" w:hAnsi="Times New Roman" w:cs="Times New Roman"/>
                <w:lang w:eastAsia="ar-SA"/>
              </w:rPr>
            </w:pPr>
          </w:p>
          <w:p w14:paraId="704468FE" w14:textId="0B7CBF87" w:rsidR="007F18F9" w:rsidRPr="0018718B" w:rsidRDefault="007F18F9" w:rsidP="00D11E2C">
            <w:pPr>
              <w:suppressAutoHyphens/>
              <w:spacing w:after="0" w:line="240" w:lineRule="auto"/>
              <w:rPr>
                <w:rFonts w:ascii="Times New Roman" w:hAnsi="Times New Roman" w:cs="Times New Roman"/>
                <w:lang w:eastAsia="ar-SA"/>
              </w:rPr>
            </w:pPr>
          </w:p>
          <w:p w14:paraId="4BCC5D35" w14:textId="7A2098CF" w:rsidR="007F18F9" w:rsidRPr="0018718B" w:rsidRDefault="007F18F9" w:rsidP="00D11E2C">
            <w:pPr>
              <w:suppressAutoHyphens/>
              <w:spacing w:after="0" w:line="240" w:lineRule="auto"/>
              <w:rPr>
                <w:rFonts w:ascii="Times New Roman" w:hAnsi="Times New Roman" w:cs="Times New Roman"/>
                <w:lang w:eastAsia="ar-SA"/>
              </w:rPr>
            </w:pPr>
          </w:p>
          <w:p w14:paraId="4F93463E" w14:textId="5FFA9AE7" w:rsidR="007F18F9" w:rsidRPr="0018718B" w:rsidRDefault="007F18F9" w:rsidP="00D11E2C">
            <w:pPr>
              <w:suppressAutoHyphens/>
              <w:spacing w:after="0" w:line="240" w:lineRule="auto"/>
              <w:rPr>
                <w:rFonts w:ascii="Times New Roman" w:hAnsi="Times New Roman" w:cs="Times New Roman"/>
                <w:lang w:eastAsia="ar-SA"/>
              </w:rPr>
            </w:pPr>
          </w:p>
          <w:p w14:paraId="2C157CB7" w14:textId="4F5E486E" w:rsidR="007F18F9" w:rsidRPr="0018718B" w:rsidRDefault="007F18F9" w:rsidP="00D11E2C">
            <w:pPr>
              <w:suppressAutoHyphens/>
              <w:spacing w:after="0" w:line="240" w:lineRule="auto"/>
              <w:rPr>
                <w:rFonts w:ascii="Times New Roman" w:hAnsi="Times New Roman" w:cs="Times New Roman"/>
                <w:lang w:eastAsia="ar-SA"/>
              </w:rPr>
            </w:pPr>
          </w:p>
          <w:p w14:paraId="6F0D7688" w14:textId="72891FB0" w:rsidR="007F18F9" w:rsidRPr="0018718B" w:rsidRDefault="007F18F9" w:rsidP="00D11E2C">
            <w:pPr>
              <w:suppressAutoHyphens/>
              <w:spacing w:after="0" w:line="240" w:lineRule="auto"/>
              <w:rPr>
                <w:rFonts w:ascii="Times New Roman" w:hAnsi="Times New Roman" w:cs="Times New Roman"/>
                <w:lang w:eastAsia="ar-SA"/>
              </w:rPr>
            </w:pPr>
          </w:p>
          <w:p w14:paraId="11918C84" w14:textId="17C854E2" w:rsidR="007F18F9" w:rsidRPr="0018718B" w:rsidRDefault="007F18F9" w:rsidP="00D11E2C">
            <w:pPr>
              <w:suppressAutoHyphens/>
              <w:spacing w:after="0" w:line="240" w:lineRule="auto"/>
              <w:rPr>
                <w:rFonts w:ascii="Times New Roman" w:hAnsi="Times New Roman" w:cs="Times New Roman"/>
                <w:lang w:eastAsia="ar-SA"/>
              </w:rPr>
            </w:pPr>
          </w:p>
          <w:p w14:paraId="7B6D2D07" w14:textId="266557F6" w:rsidR="007F18F9" w:rsidRPr="0018718B" w:rsidRDefault="007F18F9" w:rsidP="00D11E2C">
            <w:pPr>
              <w:suppressAutoHyphens/>
              <w:spacing w:after="0" w:line="240" w:lineRule="auto"/>
              <w:rPr>
                <w:rFonts w:ascii="Times New Roman" w:hAnsi="Times New Roman" w:cs="Times New Roman"/>
                <w:lang w:eastAsia="ar-SA"/>
              </w:rPr>
            </w:pPr>
          </w:p>
          <w:p w14:paraId="18EC39EF" w14:textId="397736D4" w:rsidR="007F18F9" w:rsidRPr="0018718B" w:rsidRDefault="007F18F9" w:rsidP="00D11E2C">
            <w:pPr>
              <w:suppressAutoHyphens/>
              <w:spacing w:after="0" w:line="240" w:lineRule="auto"/>
              <w:rPr>
                <w:rFonts w:ascii="Times New Roman" w:hAnsi="Times New Roman" w:cs="Times New Roman"/>
                <w:lang w:eastAsia="ar-SA"/>
              </w:rPr>
            </w:pPr>
          </w:p>
          <w:p w14:paraId="2D7F34EA" w14:textId="041DBCF1" w:rsidR="007F18F9" w:rsidRPr="0018718B" w:rsidRDefault="007F18F9" w:rsidP="00D11E2C">
            <w:pPr>
              <w:suppressAutoHyphens/>
              <w:spacing w:after="0" w:line="240" w:lineRule="auto"/>
              <w:rPr>
                <w:rFonts w:ascii="Times New Roman" w:hAnsi="Times New Roman" w:cs="Times New Roman"/>
                <w:lang w:eastAsia="ar-SA"/>
              </w:rPr>
            </w:pPr>
          </w:p>
          <w:p w14:paraId="03E62B6B" w14:textId="301C4E63" w:rsidR="007F18F9" w:rsidRPr="0018718B" w:rsidRDefault="007F18F9" w:rsidP="00D11E2C">
            <w:pPr>
              <w:suppressAutoHyphens/>
              <w:spacing w:after="0" w:line="240" w:lineRule="auto"/>
              <w:rPr>
                <w:rFonts w:ascii="Times New Roman" w:hAnsi="Times New Roman" w:cs="Times New Roman"/>
                <w:lang w:eastAsia="ar-SA"/>
              </w:rPr>
            </w:pPr>
          </w:p>
          <w:p w14:paraId="48F7ED61" w14:textId="6A5A6BAA" w:rsidR="007F18F9" w:rsidRPr="0018718B" w:rsidRDefault="007F18F9" w:rsidP="00D11E2C">
            <w:pPr>
              <w:suppressAutoHyphens/>
              <w:spacing w:after="0" w:line="240" w:lineRule="auto"/>
              <w:rPr>
                <w:rFonts w:ascii="Times New Roman" w:hAnsi="Times New Roman" w:cs="Times New Roman"/>
                <w:lang w:eastAsia="ar-SA"/>
              </w:rPr>
            </w:pPr>
          </w:p>
          <w:p w14:paraId="29E15943" w14:textId="452A2686" w:rsidR="007F18F9" w:rsidRPr="0018718B" w:rsidRDefault="007F18F9" w:rsidP="00D11E2C">
            <w:pPr>
              <w:suppressAutoHyphens/>
              <w:spacing w:after="0" w:line="240" w:lineRule="auto"/>
              <w:rPr>
                <w:rFonts w:ascii="Times New Roman" w:hAnsi="Times New Roman" w:cs="Times New Roman"/>
                <w:lang w:eastAsia="ar-SA"/>
              </w:rPr>
            </w:pPr>
          </w:p>
          <w:p w14:paraId="7D14AB95" w14:textId="1D076938" w:rsidR="007F18F9" w:rsidRPr="0018718B" w:rsidRDefault="007F18F9" w:rsidP="00D11E2C">
            <w:pPr>
              <w:suppressAutoHyphens/>
              <w:spacing w:after="0" w:line="240" w:lineRule="auto"/>
              <w:rPr>
                <w:rFonts w:ascii="Times New Roman" w:hAnsi="Times New Roman" w:cs="Times New Roman"/>
                <w:lang w:eastAsia="ar-SA"/>
              </w:rPr>
            </w:pPr>
          </w:p>
          <w:p w14:paraId="405C4703" w14:textId="2F1D0460" w:rsidR="007F18F9" w:rsidRPr="0018718B" w:rsidRDefault="007F18F9" w:rsidP="00D11E2C">
            <w:pPr>
              <w:suppressAutoHyphens/>
              <w:spacing w:after="0" w:line="240" w:lineRule="auto"/>
              <w:rPr>
                <w:rFonts w:ascii="Times New Roman" w:hAnsi="Times New Roman" w:cs="Times New Roman"/>
                <w:lang w:eastAsia="ar-SA"/>
              </w:rPr>
            </w:pPr>
          </w:p>
          <w:p w14:paraId="073D98E4" w14:textId="611F1747" w:rsidR="007F18F9" w:rsidRPr="0018718B" w:rsidRDefault="007F18F9" w:rsidP="00D11E2C">
            <w:pPr>
              <w:suppressAutoHyphens/>
              <w:spacing w:after="0" w:line="240" w:lineRule="auto"/>
              <w:rPr>
                <w:rFonts w:ascii="Times New Roman" w:hAnsi="Times New Roman" w:cs="Times New Roman"/>
                <w:lang w:eastAsia="ar-SA"/>
              </w:rPr>
            </w:pPr>
          </w:p>
          <w:p w14:paraId="00CCDE55" w14:textId="4E7A06B2" w:rsidR="007F18F9" w:rsidRPr="0018718B" w:rsidRDefault="007F18F9" w:rsidP="00D11E2C">
            <w:pPr>
              <w:suppressAutoHyphens/>
              <w:spacing w:after="0" w:line="240" w:lineRule="auto"/>
              <w:rPr>
                <w:rFonts w:ascii="Times New Roman" w:hAnsi="Times New Roman" w:cs="Times New Roman"/>
                <w:lang w:eastAsia="ar-SA"/>
              </w:rPr>
            </w:pPr>
          </w:p>
          <w:p w14:paraId="3A5FADC3" w14:textId="0399E1A4" w:rsidR="007F18F9" w:rsidRPr="0018718B" w:rsidRDefault="007F18F9" w:rsidP="00D11E2C">
            <w:pPr>
              <w:suppressAutoHyphens/>
              <w:spacing w:after="0" w:line="240" w:lineRule="auto"/>
              <w:rPr>
                <w:rFonts w:ascii="Times New Roman" w:hAnsi="Times New Roman" w:cs="Times New Roman"/>
                <w:lang w:eastAsia="ar-SA"/>
              </w:rPr>
            </w:pPr>
          </w:p>
          <w:p w14:paraId="41721536" w14:textId="50A4A124" w:rsidR="007F18F9" w:rsidRPr="0018718B" w:rsidRDefault="007F18F9" w:rsidP="00D11E2C">
            <w:pPr>
              <w:suppressAutoHyphens/>
              <w:spacing w:after="0" w:line="240" w:lineRule="auto"/>
              <w:rPr>
                <w:rFonts w:ascii="Times New Roman" w:hAnsi="Times New Roman" w:cs="Times New Roman"/>
                <w:lang w:eastAsia="ar-SA"/>
              </w:rPr>
            </w:pPr>
          </w:p>
          <w:p w14:paraId="56C6CAD4" w14:textId="235FFE4F" w:rsidR="007F18F9" w:rsidRPr="0018718B" w:rsidRDefault="007F18F9" w:rsidP="00D11E2C">
            <w:pPr>
              <w:suppressAutoHyphens/>
              <w:spacing w:after="0" w:line="240" w:lineRule="auto"/>
              <w:rPr>
                <w:rFonts w:ascii="Times New Roman" w:hAnsi="Times New Roman" w:cs="Times New Roman"/>
                <w:lang w:eastAsia="ar-SA"/>
              </w:rPr>
            </w:pPr>
          </w:p>
          <w:p w14:paraId="34ABE7A1" w14:textId="41E1D78A" w:rsidR="007F18F9" w:rsidRPr="0018718B" w:rsidRDefault="007F18F9" w:rsidP="00D11E2C">
            <w:pPr>
              <w:suppressAutoHyphens/>
              <w:spacing w:after="0" w:line="240" w:lineRule="auto"/>
              <w:rPr>
                <w:rFonts w:ascii="Times New Roman" w:hAnsi="Times New Roman" w:cs="Times New Roman"/>
                <w:lang w:eastAsia="ar-SA"/>
              </w:rPr>
            </w:pPr>
          </w:p>
          <w:p w14:paraId="1016B0FD" w14:textId="519083F2" w:rsidR="007F18F9" w:rsidRPr="0018718B" w:rsidRDefault="007F18F9" w:rsidP="00D11E2C">
            <w:pPr>
              <w:suppressAutoHyphens/>
              <w:spacing w:after="0" w:line="240" w:lineRule="auto"/>
              <w:rPr>
                <w:rFonts w:ascii="Times New Roman" w:hAnsi="Times New Roman" w:cs="Times New Roman"/>
                <w:lang w:eastAsia="ar-SA"/>
              </w:rPr>
            </w:pPr>
          </w:p>
          <w:p w14:paraId="3022B0EF" w14:textId="3DEA8862" w:rsidR="007F18F9" w:rsidRPr="0018718B" w:rsidRDefault="007F18F9" w:rsidP="00D11E2C">
            <w:pPr>
              <w:suppressAutoHyphens/>
              <w:spacing w:after="0" w:line="240" w:lineRule="auto"/>
              <w:rPr>
                <w:rFonts w:ascii="Times New Roman" w:hAnsi="Times New Roman" w:cs="Times New Roman"/>
                <w:lang w:eastAsia="ar-SA"/>
              </w:rPr>
            </w:pPr>
          </w:p>
          <w:p w14:paraId="697EDCFC" w14:textId="42F09107" w:rsidR="007F18F9" w:rsidRPr="0018718B" w:rsidRDefault="007F18F9" w:rsidP="00D11E2C">
            <w:pPr>
              <w:suppressAutoHyphens/>
              <w:spacing w:after="0" w:line="240" w:lineRule="auto"/>
              <w:rPr>
                <w:rFonts w:ascii="Times New Roman" w:hAnsi="Times New Roman" w:cs="Times New Roman"/>
                <w:lang w:eastAsia="ar-SA"/>
              </w:rPr>
            </w:pPr>
          </w:p>
          <w:p w14:paraId="21F89F73" w14:textId="5A09B373" w:rsidR="007F18F9" w:rsidRPr="0018718B" w:rsidRDefault="007F18F9" w:rsidP="00D11E2C">
            <w:pPr>
              <w:suppressAutoHyphens/>
              <w:spacing w:after="0" w:line="240" w:lineRule="auto"/>
              <w:rPr>
                <w:rFonts w:ascii="Times New Roman" w:hAnsi="Times New Roman" w:cs="Times New Roman"/>
                <w:lang w:eastAsia="ar-SA"/>
              </w:rPr>
            </w:pPr>
          </w:p>
          <w:p w14:paraId="41363737" w14:textId="57F11D29" w:rsidR="007F18F9" w:rsidRPr="0018718B" w:rsidRDefault="007F18F9" w:rsidP="00D11E2C">
            <w:pPr>
              <w:suppressAutoHyphens/>
              <w:spacing w:after="0" w:line="240" w:lineRule="auto"/>
              <w:rPr>
                <w:rFonts w:ascii="Times New Roman" w:hAnsi="Times New Roman" w:cs="Times New Roman"/>
                <w:lang w:eastAsia="ar-SA"/>
              </w:rPr>
            </w:pPr>
          </w:p>
          <w:p w14:paraId="57F8821D" w14:textId="73A472AA" w:rsidR="007F18F9" w:rsidRPr="0018718B" w:rsidRDefault="007F18F9" w:rsidP="00D11E2C">
            <w:pPr>
              <w:suppressAutoHyphens/>
              <w:spacing w:after="0" w:line="240" w:lineRule="auto"/>
              <w:rPr>
                <w:rFonts w:ascii="Times New Roman" w:hAnsi="Times New Roman" w:cs="Times New Roman"/>
                <w:lang w:eastAsia="ar-SA"/>
              </w:rPr>
            </w:pPr>
          </w:p>
          <w:p w14:paraId="06CFE5B0" w14:textId="70AB4336" w:rsidR="007F18F9" w:rsidRPr="0018718B" w:rsidRDefault="007F18F9" w:rsidP="00D11E2C">
            <w:pPr>
              <w:suppressAutoHyphens/>
              <w:spacing w:after="0" w:line="240" w:lineRule="auto"/>
              <w:rPr>
                <w:rFonts w:ascii="Times New Roman" w:hAnsi="Times New Roman" w:cs="Times New Roman"/>
                <w:lang w:eastAsia="ar-SA"/>
              </w:rPr>
            </w:pPr>
          </w:p>
          <w:p w14:paraId="753E6A3F" w14:textId="767EE7FF" w:rsidR="007F18F9" w:rsidRPr="0018718B" w:rsidRDefault="007F18F9" w:rsidP="00D11E2C">
            <w:pPr>
              <w:suppressAutoHyphens/>
              <w:spacing w:after="0" w:line="240" w:lineRule="auto"/>
              <w:rPr>
                <w:rFonts w:ascii="Times New Roman" w:hAnsi="Times New Roman" w:cs="Times New Roman"/>
                <w:lang w:eastAsia="ar-SA"/>
              </w:rPr>
            </w:pPr>
          </w:p>
          <w:p w14:paraId="7D971E3D" w14:textId="29700D10" w:rsidR="007F18F9" w:rsidRPr="0018718B" w:rsidRDefault="007F18F9" w:rsidP="00D11E2C">
            <w:pPr>
              <w:suppressAutoHyphens/>
              <w:spacing w:after="0" w:line="240" w:lineRule="auto"/>
              <w:rPr>
                <w:rFonts w:ascii="Times New Roman" w:hAnsi="Times New Roman" w:cs="Times New Roman"/>
                <w:lang w:eastAsia="ar-SA"/>
              </w:rPr>
            </w:pPr>
          </w:p>
          <w:p w14:paraId="4AB1DEE0" w14:textId="24C01CD4" w:rsidR="007F18F9" w:rsidRPr="0018718B" w:rsidRDefault="007F18F9" w:rsidP="00D11E2C">
            <w:pPr>
              <w:suppressAutoHyphens/>
              <w:spacing w:after="0" w:line="240" w:lineRule="auto"/>
              <w:rPr>
                <w:rFonts w:ascii="Times New Roman" w:hAnsi="Times New Roman" w:cs="Times New Roman"/>
                <w:lang w:eastAsia="ar-SA"/>
              </w:rPr>
            </w:pPr>
          </w:p>
          <w:p w14:paraId="791EC89B" w14:textId="2D02C91D" w:rsidR="007F18F9" w:rsidRPr="0018718B" w:rsidRDefault="007F18F9" w:rsidP="00D11E2C">
            <w:pPr>
              <w:suppressAutoHyphens/>
              <w:spacing w:after="0" w:line="240" w:lineRule="auto"/>
              <w:rPr>
                <w:rFonts w:ascii="Times New Roman" w:hAnsi="Times New Roman" w:cs="Times New Roman"/>
                <w:lang w:eastAsia="ar-SA"/>
              </w:rPr>
            </w:pPr>
          </w:p>
          <w:p w14:paraId="5EEA191A" w14:textId="55D1E3CB" w:rsidR="007F18F9" w:rsidRPr="0018718B" w:rsidRDefault="007F18F9" w:rsidP="00D11E2C">
            <w:pPr>
              <w:suppressAutoHyphens/>
              <w:spacing w:after="0" w:line="240" w:lineRule="auto"/>
              <w:rPr>
                <w:rFonts w:ascii="Times New Roman" w:hAnsi="Times New Roman" w:cs="Times New Roman"/>
                <w:lang w:eastAsia="ar-SA"/>
              </w:rPr>
            </w:pPr>
          </w:p>
          <w:p w14:paraId="701CCB6B" w14:textId="1BB4BE8F" w:rsidR="007F18F9" w:rsidRPr="0018718B" w:rsidRDefault="007F18F9" w:rsidP="00D11E2C">
            <w:pPr>
              <w:suppressAutoHyphens/>
              <w:spacing w:after="0" w:line="240" w:lineRule="auto"/>
              <w:rPr>
                <w:rFonts w:ascii="Times New Roman" w:hAnsi="Times New Roman" w:cs="Times New Roman"/>
                <w:lang w:eastAsia="ar-SA"/>
              </w:rPr>
            </w:pPr>
          </w:p>
          <w:p w14:paraId="0E0790F9" w14:textId="13E4DD78" w:rsidR="00D11E2C" w:rsidRPr="0018718B" w:rsidRDefault="00D11E2C" w:rsidP="00D11E2C">
            <w:pPr>
              <w:suppressAutoHyphens/>
              <w:spacing w:after="0" w:line="240" w:lineRule="auto"/>
              <w:rPr>
                <w:rFonts w:ascii="Times New Roman" w:hAnsi="Times New Roman" w:cs="Times New Roman"/>
                <w:lang w:eastAsia="ar-SA"/>
              </w:rPr>
            </w:pPr>
            <w:r w:rsidRPr="0018718B">
              <w:rPr>
                <w:rFonts w:ascii="Times New Roman" w:hAnsi="Times New Roman" w:cs="Times New Roman"/>
                <w:lang w:eastAsia="ar-SA"/>
              </w:rPr>
              <w:t>P-03.3.1-4</w:t>
            </w:r>
          </w:p>
          <w:p w14:paraId="12D84624" w14:textId="77777777" w:rsidR="00D11E2C" w:rsidRPr="0018718B" w:rsidRDefault="00D11E2C" w:rsidP="00DA17D8">
            <w:pPr>
              <w:suppressAutoHyphens/>
              <w:spacing w:after="0" w:line="240" w:lineRule="auto"/>
              <w:rPr>
                <w:rFonts w:ascii="Times New Roman" w:hAnsi="Times New Roman" w:cs="Times New Roman"/>
                <w:lang w:eastAsia="ar-SA"/>
              </w:rPr>
            </w:pPr>
          </w:p>
          <w:p w14:paraId="76A5932E" w14:textId="77777777" w:rsidR="00DA17D8" w:rsidRPr="0018718B" w:rsidRDefault="00DA17D8" w:rsidP="00DA17D8">
            <w:pPr>
              <w:suppressAutoHyphens/>
              <w:spacing w:after="0" w:line="240" w:lineRule="auto"/>
              <w:rPr>
                <w:rFonts w:ascii="Times New Roman" w:hAnsi="Times New Roman" w:cs="Times New Roman"/>
                <w:lang w:eastAsia="ar-SA"/>
              </w:rPr>
            </w:pPr>
          </w:p>
        </w:tc>
        <w:tc>
          <w:tcPr>
            <w:tcW w:w="1843" w:type="dxa"/>
          </w:tcPr>
          <w:p w14:paraId="769E2F34" w14:textId="4AC128D9" w:rsidR="00DA17D8" w:rsidRPr="0018718B" w:rsidRDefault="00D503EB" w:rsidP="00DA17D8">
            <w:pPr>
              <w:suppressAutoHyphens/>
              <w:spacing w:after="0" w:line="240" w:lineRule="auto"/>
              <w:rPr>
                <w:rFonts w:ascii="Times New Roman" w:hAnsi="Times New Roman" w:cs="Times New Roman"/>
                <w:lang w:eastAsia="ar-SA"/>
              </w:rPr>
            </w:pPr>
            <w:r w:rsidRPr="0018718B">
              <w:rPr>
                <w:rFonts w:ascii="Times New Roman" w:hAnsi="Times New Roman" w:cs="Times New Roman"/>
                <w:lang w:eastAsia="ar-SA"/>
              </w:rPr>
              <w:lastRenderedPageBreak/>
              <w:t>Parengtos dokumentacijos skaičius</w:t>
            </w:r>
            <w:r w:rsidR="00746327">
              <w:rPr>
                <w:rFonts w:ascii="Times New Roman" w:hAnsi="Times New Roman" w:cs="Times New Roman"/>
                <w:lang w:eastAsia="ar-SA"/>
              </w:rPr>
              <w:t xml:space="preserve">, </w:t>
            </w:r>
            <w:r w:rsidRPr="0018718B">
              <w:rPr>
                <w:rFonts w:ascii="Times New Roman" w:hAnsi="Times New Roman" w:cs="Times New Roman"/>
                <w:lang w:eastAsia="ar-SA"/>
              </w:rPr>
              <w:t>vnt.</w:t>
            </w:r>
          </w:p>
          <w:p w14:paraId="1A6510D6" w14:textId="2E411C13" w:rsidR="00D503EB" w:rsidRPr="0018718B" w:rsidRDefault="00D503EB" w:rsidP="00DA17D8">
            <w:pPr>
              <w:suppressAutoHyphens/>
              <w:spacing w:after="0" w:line="240" w:lineRule="auto"/>
              <w:rPr>
                <w:rFonts w:ascii="Times New Roman" w:hAnsi="Times New Roman" w:cs="Times New Roman"/>
                <w:lang w:eastAsia="ar-SA"/>
              </w:rPr>
            </w:pPr>
          </w:p>
          <w:p w14:paraId="12DECBA3" w14:textId="0836F1AD" w:rsidR="00D11E2C" w:rsidRPr="0018718B" w:rsidRDefault="00D11E2C" w:rsidP="00DA17D8">
            <w:pPr>
              <w:suppressAutoHyphens/>
              <w:spacing w:after="0" w:line="240" w:lineRule="auto"/>
              <w:rPr>
                <w:rFonts w:ascii="Times New Roman" w:hAnsi="Times New Roman" w:cs="Times New Roman"/>
                <w:lang w:eastAsia="ar-SA"/>
              </w:rPr>
            </w:pPr>
          </w:p>
          <w:p w14:paraId="3EE23BEF" w14:textId="77777777" w:rsidR="00D11E2C" w:rsidRPr="0018718B" w:rsidRDefault="00D11E2C" w:rsidP="00DA17D8">
            <w:pPr>
              <w:suppressAutoHyphens/>
              <w:spacing w:after="0" w:line="240" w:lineRule="auto"/>
              <w:rPr>
                <w:rFonts w:ascii="Times New Roman" w:hAnsi="Times New Roman" w:cs="Times New Roman"/>
                <w:lang w:eastAsia="ar-SA"/>
              </w:rPr>
            </w:pPr>
          </w:p>
          <w:p w14:paraId="3BC36133" w14:textId="77777777" w:rsidR="003D55FE" w:rsidRPr="0018718B" w:rsidRDefault="003D55FE" w:rsidP="00DA17D8">
            <w:pPr>
              <w:suppressAutoHyphens/>
              <w:spacing w:after="0" w:line="240" w:lineRule="auto"/>
              <w:rPr>
                <w:rFonts w:ascii="Times New Roman" w:hAnsi="Times New Roman" w:cs="Times New Roman"/>
                <w:lang w:eastAsia="ar-SA"/>
              </w:rPr>
            </w:pPr>
          </w:p>
          <w:p w14:paraId="5174BC0A" w14:textId="77777777" w:rsidR="003D55FE" w:rsidRPr="0018718B" w:rsidRDefault="003D55FE" w:rsidP="00DA17D8">
            <w:pPr>
              <w:suppressAutoHyphens/>
              <w:spacing w:after="0" w:line="240" w:lineRule="auto"/>
              <w:rPr>
                <w:rFonts w:ascii="Times New Roman" w:hAnsi="Times New Roman" w:cs="Times New Roman"/>
                <w:lang w:eastAsia="ar-SA"/>
              </w:rPr>
            </w:pPr>
          </w:p>
          <w:p w14:paraId="065EB5A9" w14:textId="77777777" w:rsidR="003D55FE" w:rsidRPr="0018718B" w:rsidRDefault="003D55FE" w:rsidP="00DA17D8">
            <w:pPr>
              <w:suppressAutoHyphens/>
              <w:spacing w:after="0" w:line="240" w:lineRule="auto"/>
              <w:rPr>
                <w:rFonts w:ascii="Times New Roman" w:hAnsi="Times New Roman" w:cs="Times New Roman"/>
                <w:lang w:eastAsia="ar-SA"/>
              </w:rPr>
            </w:pPr>
          </w:p>
          <w:p w14:paraId="7362A319" w14:textId="77777777" w:rsidR="00E576DC" w:rsidRPr="0018718B" w:rsidRDefault="00E576DC" w:rsidP="00DA17D8">
            <w:pPr>
              <w:suppressAutoHyphens/>
              <w:spacing w:after="0" w:line="240" w:lineRule="auto"/>
              <w:rPr>
                <w:rFonts w:ascii="Times New Roman" w:hAnsi="Times New Roman" w:cs="Times New Roman"/>
                <w:lang w:eastAsia="ar-SA"/>
              </w:rPr>
            </w:pPr>
          </w:p>
          <w:p w14:paraId="72A0F3AA" w14:textId="77777777" w:rsidR="00E576DC" w:rsidRPr="0018718B" w:rsidRDefault="00E576DC" w:rsidP="00DA17D8">
            <w:pPr>
              <w:suppressAutoHyphens/>
              <w:spacing w:after="0" w:line="240" w:lineRule="auto"/>
              <w:rPr>
                <w:rFonts w:ascii="Times New Roman" w:hAnsi="Times New Roman" w:cs="Times New Roman"/>
                <w:lang w:eastAsia="ar-SA"/>
              </w:rPr>
            </w:pPr>
          </w:p>
          <w:p w14:paraId="24C92266" w14:textId="77777777" w:rsidR="00E576DC" w:rsidRPr="0018718B" w:rsidRDefault="00E576DC" w:rsidP="00DA17D8">
            <w:pPr>
              <w:suppressAutoHyphens/>
              <w:spacing w:after="0" w:line="240" w:lineRule="auto"/>
              <w:rPr>
                <w:rFonts w:ascii="Times New Roman" w:hAnsi="Times New Roman" w:cs="Times New Roman"/>
                <w:lang w:eastAsia="ar-SA"/>
              </w:rPr>
            </w:pPr>
          </w:p>
          <w:p w14:paraId="5EDB15FA" w14:textId="15E6EDB1" w:rsidR="00E576DC" w:rsidRPr="0018718B" w:rsidRDefault="00E576DC" w:rsidP="00DA17D8">
            <w:pPr>
              <w:suppressAutoHyphens/>
              <w:spacing w:after="0" w:line="240" w:lineRule="auto"/>
              <w:rPr>
                <w:rFonts w:ascii="Times New Roman" w:hAnsi="Times New Roman" w:cs="Times New Roman"/>
                <w:lang w:eastAsia="ar-SA"/>
              </w:rPr>
            </w:pPr>
          </w:p>
          <w:p w14:paraId="573958EB" w14:textId="4E15235C" w:rsidR="00E576DC" w:rsidRPr="0018718B" w:rsidRDefault="00E576DC" w:rsidP="00DA17D8">
            <w:pPr>
              <w:suppressAutoHyphens/>
              <w:spacing w:after="0" w:line="240" w:lineRule="auto"/>
              <w:rPr>
                <w:rFonts w:ascii="Times New Roman" w:hAnsi="Times New Roman" w:cs="Times New Roman"/>
                <w:lang w:eastAsia="ar-SA"/>
              </w:rPr>
            </w:pPr>
          </w:p>
          <w:p w14:paraId="1BFA6128" w14:textId="6F6E021C" w:rsidR="00E576DC" w:rsidRPr="0018718B" w:rsidRDefault="00E576DC" w:rsidP="00DA17D8">
            <w:pPr>
              <w:suppressAutoHyphens/>
              <w:spacing w:after="0" w:line="240" w:lineRule="auto"/>
              <w:rPr>
                <w:rFonts w:ascii="Times New Roman" w:hAnsi="Times New Roman" w:cs="Times New Roman"/>
                <w:lang w:eastAsia="ar-SA"/>
              </w:rPr>
            </w:pPr>
          </w:p>
          <w:p w14:paraId="6A53F06B" w14:textId="313B29A4" w:rsidR="00E576DC" w:rsidRPr="0018718B" w:rsidRDefault="00E576DC" w:rsidP="00DA17D8">
            <w:pPr>
              <w:suppressAutoHyphens/>
              <w:spacing w:after="0" w:line="240" w:lineRule="auto"/>
              <w:rPr>
                <w:rFonts w:ascii="Times New Roman" w:hAnsi="Times New Roman" w:cs="Times New Roman"/>
                <w:lang w:eastAsia="ar-SA"/>
              </w:rPr>
            </w:pPr>
          </w:p>
          <w:p w14:paraId="45B93A37" w14:textId="6DFB2E50" w:rsidR="00E576DC" w:rsidRPr="0018718B" w:rsidRDefault="00E576DC" w:rsidP="00DA17D8">
            <w:pPr>
              <w:suppressAutoHyphens/>
              <w:spacing w:after="0" w:line="240" w:lineRule="auto"/>
              <w:rPr>
                <w:rFonts w:ascii="Times New Roman" w:hAnsi="Times New Roman" w:cs="Times New Roman"/>
                <w:lang w:eastAsia="ar-SA"/>
              </w:rPr>
            </w:pPr>
          </w:p>
          <w:p w14:paraId="582CA733" w14:textId="44173E59" w:rsidR="00E576DC" w:rsidRPr="0018718B" w:rsidRDefault="00E576DC" w:rsidP="00DA17D8">
            <w:pPr>
              <w:suppressAutoHyphens/>
              <w:spacing w:after="0" w:line="240" w:lineRule="auto"/>
              <w:rPr>
                <w:rFonts w:ascii="Times New Roman" w:hAnsi="Times New Roman" w:cs="Times New Roman"/>
                <w:lang w:eastAsia="ar-SA"/>
              </w:rPr>
            </w:pPr>
          </w:p>
          <w:p w14:paraId="4ABFA89C" w14:textId="35B43F11" w:rsidR="00E576DC" w:rsidRPr="0018718B" w:rsidRDefault="00E576DC" w:rsidP="00DA17D8">
            <w:pPr>
              <w:suppressAutoHyphens/>
              <w:spacing w:after="0" w:line="240" w:lineRule="auto"/>
              <w:rPr>
                <w:rFonts w:ascii="Times New Roman" w:hAnsi="Times New Roman" w:cs="Times New Roman"/>
                <w:lang w:eastAsia="ar-SA"/>
              </w:rPr>
            </w:pPr>
          </w:p>
          <w:p w14:paraId="5EE43336" w14:textId="738D75C2" w:rsidR="00E576DC" w:rsidRPr="0018718B" w:rsidRDefault="00E576DC" w:rsidP="00DA17D8">
            <w:pPr>
              <w:suppressAutoHyphens/>
              <w:spacing w:after="0" w:line="240" w:lineRule="auto"/>
              <w:rPr>
                <w:rFonts w:ascii="Times New Roman" w:hAnsi="Times New Roman" w:cs="Times New Roman"/>
                <w:lang w:eastAsia="ar-SA"/>
              </w:rPr>
            </w:pPr>
          </w:p>
          <w:p w14:paraId="14EB76D6" w14:textId="283A9DD3" w:rsidR="00E576DC" w:rsidRPr="0018718B" w:rsidRDefault="00E576DC" w:rsidP="00DA17D8">
            <w:pPr>
              <w:suppressAutoHyphens/>
              <w:spacing w:after="0" w:line="240" w:lineRule="auto"/>
              <w:rPr>
                <w:rFonts w:ascii="Times New Roman" w:hAnsi="Times New Roman" w:cs="Times New Roman"/>
                <w:lang w:eastAsia="ar-SA"/>
              </w:rPr>
            </w:pPr>
          </w:p>
          <w:p w14:paraId="6BC57653" w14:textId="115943B8" w:rsidR="00E576DC" w:rsidRDefault="00E576DC" w:rsidP="00DA17D8">
            <w:pPr>
              <w:suppressAutoHyphens/>
              <w:spacing w:after="0" w:line="240" w:lineRule="auto"/>
              <w:rPr>
                <w:rFonts w:ascii="Times New Roman" w:hAnsi="Times New Roman" w:cs="Times New Roman"/>
                <w:lang w:eastAsia="ar-SA"/>
              </w:rPr>
            </w:pPr>
          </w:p>
          <w:p w14:paraId="79D87317" w14:textId="77777777" w:rsidR="00053745" w:rsidRDefault="00053745" w:rsidP="00DA17D8">
            <w:pPr>
              <w:suppressAutoHyphens/>
              <w:spacing w:after="0" w:line="240" w:lineRule="auto"/>
              <w:rPr>
                <w:rFonts w:ascii="Times New Roman" w:hAnsi="Times New Roman" w:cs="Times New Roman"/>
                <w:lang w:eastAsia="ar-SA"/>
              </w:rPr>
            </w:pPr>
          </w:p>
          <w:p w14:paraId="7FC420FA" w14:textId="77777777" w:rsidR="00053745" w:rsidRDefault="00053745" w:rsidP="00DA17D8">
            <w:pPr>
              <w:suppressAutoHyphens/>
              <w:spacing w:after="0" w:line="240" w:lineRule="auto"/>
              <w:rPr>
                <w:rFonts w:ascii="Times New Roman" w:hAnsi="Times New Roman" w:cs="Times New Roman"/>
                <w:lang w:eastAsia="ar-SA"/>
              </w:rPr>
            </w:pPr>
          </w:p>
          <w:p w14:paraId="22321F1E" w14:textId="77777777" w:rsidR="00053745" w:rsidRDefault="00053745" w:rsidP="00DA17D8">
            <w:pPr>
              <w:suppressAutoHyphens/>
              <w:spacing w:after="0" w:line="240" w:lineRule="auto"/>
              <w:rPr>
                <w:rFonts w:ascii="Times New Roman" w:hAnsi="Times New Roman" w:cs="Times New Roman"/>
                <w:lang w:eastAsia="ar-SA"/>
              </w:rPr>
            </w:pPr>
          </w:p>
          <w:p w14:paraId="77E084F5" w14:textId="77777777" w:rsidR="00053745" w:rsidRDefault="00053745" w:rsidP="00DA17D8">
            <w:pPr>
              <w:suppressAutoHyphens/>
              <w:spacing w:after="0" w:line="240" w:lineRule="auto"/>
              <w:rPr>
                <w:rFonts w:ascii="Times New Roman" w:hAnsi="Times New Roman" w:cs="Times New Roman"/>
                <w:lang w:eastAsia="ar-SA"/>
              </w:rPr>
            </w:pPr>
          </w:p>
          <w:p w14:paraId="7B599AA5" w14:textId="77777777" w:rsidR="00053745" w:rsidRDefault="00053745" w:rsidP="00DA17D8">
            <w:pPr>
              <w:suppressAutoHyphens/>
              <w:spacing w:after="0" w:line="240" w:lineRule="auto"/>
              <w:rPr>
                <w:rFonts w:ascii="Times New Roman" w:hAnsi="Times New Roman" w:cs="Times New Roman"/>
                <w:lang w:eastAsia="ar-SA"/>
              </w:rPr>
            </w:pPr>
          </w:p>
          <w:p w14:paraId="378E9EA8" w14:textId="77777777" w:rsidR="00053745" w:rsidRDefault="00053745" w:rsidP="00DA17D8">
            <w:pPr>
              <w:suppressAutoHyphens/>
              <w:spacing w:after="0" w:line="240" w:lineRule="auto"/>
              <w:rPr>
                <w:rFonts w:ascii="Times New Roman" w:hAnsi="Times New Roman" w:cs="Times New Roman"/>
                <w:lang w:eastAsia="ar-SA"/>
              </w:rPr>
            </w:pPr>
          </w:p>
          <w:p w14:paraId="75697077" w14:textId="77777777" w:rsidR="00053745" w:rsidRDefault="00053745" w:rsidP="00DA17D8">
            <w:pPr>
              <w:suppressAutoHyphens/>
              <w:spacing w:after="0" w:line="240" w:lineRule="auto"/>
              <w:rPr>
                <w:rFonts w:ascii="Times New Roman" w:hAnsi="Times New Roman" w:cs="Times New Roman"/>
                <w:lang w:eastAsia="ar-SA"/>
              </w:rPr>
            </w:pPr>
          </w:p>
          <w:p w14:paraId="690C7279" w14:textId="77777777" w:rsidR="00053745" w:rsidRDefault="00053745" w:rsidP="00DA17D8">
            <w:pPr>
              <w:suppressAutoHyphens/>
              <w:spacing w:after="0" w:line="240" w:lineRule="auto"/>
              <w:rPr>
                <w:rFonts w:ascii="Times New Roman" w:hAnsi="Times New Roman" w:cs="Times New Roman"/>
                <w:lang w:eastAsia="ar-SA"/>
              </w:rPr>
            </w:pPr>
          </w:p>
          <w:p w14:paraId="1D9085DE" w14:textId="77777777" w:rsidR="00053745" w:rsidRDefault="00053745" w:rsidP="00DA17D8">
            <w:pPr>
              <w:suppressAutoHyphens/>
              <w:spacing w:after="0" w:line="240" w:lineRule="auto"/>
              <w:rPr>
                <w:rFonts w:ascii="Times New Roman" w:hAnsi="Times New Roman" w:cs="Times New Roman"/>
                <w:lang w:eastAsia="ar-SA"/>
              </w:rPr>
            </w:pPr>
          </w:p>
          <w:p w14:paraId="4C6C5D6E" w14:textId="77777777" w:rsidR="00053745" w:rsidRDefault="00053745" w:rsidP="00DA17D8">
            <w:pPr>
              <w:suppressAutoHyphens/>
              <w:spacing w:after="0" w:line="240" w:lineRule="auto"/>
              <w:rPr>
                <w:rFonts w:ascii="Times New Roman" w:hAnsi="Times New Roman" w:cs="Times New Roman"/>
                <w:lang w:eastAsia="ar-SA"/>
              </w:rPr>
            </w:pPr>
          </w:p>
          <w:p w14:paraId="7A0877D0" w14:textId="77777777" w:rsidR="00C44BB6" w:rsidRDefault="00C44BB6" w:rsidP="00DA17D8">
            <w:pPr>
              <w:suppressAutoHyphens/>
              <w:spacing w:after="0" w:line="240" w:lineRule="auto"/>
              <w:rPr>
                <w:rFonts w:ascii="Times New Roman" w:hAnsi="Times New Roman" w:cs="Times New Roman"/>
                <w:lang w:eastAsia="ar-SA"/>
              </w:rPr>
            </w:pPr>
          </w:p>
          <w:p w14:paraId="31E94EA4" w14:textId="77777777" w:rsidR="00C44BB6" w:rsidRDefault="00C44BB6" w:rsidP="00DA17D8">
            <w:pPr>
              <w:suppressAutoHyphens/>
              <w:spacing w:after="0" w:line="240" w:lineRule="auto"/>
              <w:rPr>
                <w:rFonts w:ascii="Times New Roman" w:hAnsi="Times New Roman" w:cs="Times New Roman"/>
                <w:lang w:eastAsia="ar-SA"/>
              </w:rPr>
            </w:pPr>
          </w:p>
          <w:p w14:paraId="5E7AA897" w14:textId="77777777" w:rsidR="00C44BB6" w:rsidRDefault="00C44BB6" w:rsidP="00DA17D8">
            <w:pPr>
              <w:suppressAutoHyphens/>
              <w:spacing w:after="0" w:line="240" w:lineRule="auto"/>
              <w:rPr>
                <w:rFonts w:ascii="Times New Roman" w:hAnsi="Times New Roman" w:cs="Times New Roman"/>
                <w:lang w:eastAsia="ar-SA"/>
              </w:rPr>
            </w:pPr>
          </w:p>
          <w:p w14:paraId="22A29FD8" w14:textId="77777777" w:rsidR="00C44BB6" w:rsidRDefault="00C44BB6" w:rsidP="00DA17D8">
            <w:pPr>
              <w:suppressAutoHyphens/>
              <w:spacing w:after="0" w:line="240" w:lineRule="auto"/>
              <w:rPr>
                <w:rFonts w:ascii="Times New Roman" w:hAnsi="Times New Roman" w:cs="Times New Roman"/>
                <w:lang w:eastAsia="ar-SA"/>
              </w:rPr>
            </w:pPr>
          </w:p>
          <w:p w14:paraId="74491F3F" w14:textId="77777777" w:rsidR="00053745" w:rsidRPr="0018718B" w:rsidRDefault="00053745" w:rsidP="00DA17D8">
            <w:pPr>
              <w:suppressAutoHyphens/>
              <w:spacing w:after="0" w:line="240" w:lineRule="auto"/>
              <w:rPr>
                <w:rFonts w:ascii="Times New Roman" w:hAnsi="Times New Roman" w:cs="Times New Roman"/>
                <w:lang w:eastAsia="ar-SA"/>
              </w:rPr>
            </w:pPr>
          </w:p>
          <w:p w14:paraId="28879D2C" w14:textId="75A564B7" w:rsidR="00E576DC" w:rsidRPr="0018718B" w:rsidRDefault="00E576DC" w:rsidP="00DA17D8">
            <w:pPr>
              <w:suppressAutoHyphens/>
              <w:spacing w:after="0" w:line="240" w:lineRule="auto"/>
              <w:rPr>
                <w:rFonts w:ascii="Times New Roman" w:hAnsi="Times New Roman" w:cs="Times New Roman"/>
                <w:lang w:eastAsia="ar-SA"/>
              </w:rPr>
            </w:pPr>
          </w:p>
          <w:p w14:paraId="3E29A22E" w14:textId="065BAC63" w:rsidR="00D503EB" w:rsidRPr="0018718B" w:rsidRDefault="00D503EB" w:rsidP="00DA17D8">
            <w:pPr>
              <w:suppressAutoHyphens/>
              <w:spacing w:after="0" w:line="240" w:lineRule="auto"/>
              <w:rPr>
                <w:rFonts w:ascii="Times New Roman" w:hAnsi="Times New Roman" w:cs="Times New Roman"/>
                <w:lang w:eastAsia="ar-SA"/>
              </w:rPr>
            </w:pPr>
            <w:r w:rsidRPr="0018718B">
              <w:rPr>
                <w:rFonts w:ascii="Times New Roman" w:hAnsi="Times New Roman" w:cs="Times New Roman"/>
                <w:lang w:eastAsia="ar-SA"/>
              </w:rPr>
              <w:t>Įgyvendinta Investicijų programa</w:t>
            </w:r>
            <w:r w:rsidR="00134486">
              <w:rPr>
                <w:rFonts w:ascii="Times New Roman" w:hAnsi="Times New Roman" w:cs="Times New Roman"/>
                <w:lang w:eastAsia="ar-SA"/>
              </w:rPr>
              <w:t xml:space="preserve">, </w:t>
            </w:r>
            <w:r w:rsidRPr="0018718B">
              <w:rPr>
                <w:rFonts w:ascii="Times New Roman" w:hAnsi="Times New Roman" w:cs="Times New Roman"/>
                <w:lang w:eastAsia="ar-SA"/>
              </w:rPr>
              <w:t>vnt.</w:t>
            </w:r>
          </w:p>
          <w:p w14:paraId="0028ACD6" w14:textId="77777777" w:rsidR="007F18F9" w:rsidRPr="0018718B" w:rsidRDefault="007F18F9" w:rsidP="00DA17D8">
            <w:pPr>
              <w:suppressAutoHyphens/>
              <w:spacing w:after="0" w:line="240" w:lineRule="auto"/>
              <w:rPr>
                <w:rFonts w:ascii="Times New Roman" w:hAnsi="Times New Roman" w:cs="Times New Roman"/>
                <w:lang w:eastAsia="ar-SA"/>
              </w:rPr>
            </w:pPr>
          </w:p>
          <w:p w14:paraId="417E0779" w14:textId="77777777" w:rsidR="00CA5C96" w:rsidRPr="0018718B" w:rsidRDefault="00CA5C96" w:rsidP="00DA17D8">
            <w:pPr>
              <w:suppressAutoHyphens/>
              <w:spacing w:after="0" w:line="240" w:lineRule="auto"/>
              <w:rPr>
                <w:rFonts w:ascii="Times New Roman" w:hAnsi="Times New Roman" w:cs="Times New Roman"/>
                <w:lang w:eastAsia="ar-SA"/>
              </w:rPr>
            </w:pPr>
          </w:p>
          <w:p w14:paraId="7EB6E7A4" w14:textId="6CD6D208" w:rsidR="00B307B5" w:rsidRPr="0018718B" w:rsidRDefault="00B307B5" w:rsidP="00DA17D8">
            <w:pPr>
              <w:suppressAutoHyphens/>
              <w:spacing w:after="0" w:line="240" w:lineRule="auto"/>
              <w:rPr>
                <w:rFonts w:ascii="Times New Roman" w:hAnsi="Times New Roman" w:cs="Times New Roman"/>
                <w:lang w:eastAsia="ar-SA"/>
              </w:rPr>
            </w:pPr>
          </w:p>
          <w:p w14:paraId="08447D1D" w14:textId="46806CEB" w:rsidR="007F18F9" w:rsidRPr="0018718B" w:rsidRDefault="007F18F9" w:rsidP="00DA17D8">
            <w:pPr>
              <w:suppressAutoHyphens/>
              <w:spacing w:after="0" w:line="240" w:lineRule="auto"/>
              <w:rPr>
                <w:rFonts w:ascii="Times New Roman" w:hAnsi="Times New Roman" w:cs="Times New Roman"/>
                <w:lang w:eastAsia="ar-SA"/>
              </w:rPr>
            </w:pPr>
          </w:p>
          <w:p w14:paraId="47DF53BB" w14:textId="5D9BF709" w:rsidR="007F18F9" w:rsidRPr="0018718B" w:rsidRDefault="007F18F9" w:rsidP="00DA17D8">
            <w:pPr>
              <w:suppressAutoHyphens/>
              <w:spacing w:after="0" w:line="240" w:lineRule="auto"/>
              <w:rPr>
                <w:rFonts w:ascii="Times New Roman" w:hAnsi="Times New Roman" w:cs="Times New Roman"/>
                <w:lang w:eastAsia="ar-SA"/>
              </w:rPr>
            </w:pPr>
          </w:p>
          <w:p w14:paraId="436106C3" w14:textId="7C4D2F4B" w:rsidR="007F18F9" w:rsidRPr="0018718B" w:rsidRDefault="007F18F9" w:rsidP="00DA17D8">
            <w:pPr>
              <w:suppressAutoHyphens/>
              <w:spacing w:after="0" w:line="240" w:lineRule="auto"/>
              <w:rPr>
                <w:rFonts w:ascii="Times New Roman" w:hAnsi="Times New Roman" w:cs="Times New Roman"/>
                <w:lang w:eastAsia="ar-SA"/>
              </w:rPr>
            </w:pPr>
          </w:p>
          <w:p w14:paraId="381C42E3" w14:textId="2F3ED502" w:rsidR="007F18F9" w:rsidRPr="0018718B" w:rsidRDefault="007F18F9" w:rsidP="00DA17D8">
            <w:pPr>
              <w:suppressAutoHyphens/>
              <w:spacing w:after="0" w:line="240" w:lineRule="auto"/>
              <w:rPr>
                <w:rFonts w:ascii="Times New Roman" w:hAnsi="Times New Roman" w:cs="Times New Roman"/>
                <w:lang w:eastAsia="ar-SA"/>
              </w:rPr>
            </w:pPr>
          </w:p>
          <w:p w14:paraId="187E7FB3" w14:textId="47F5C4ED" w:rsidR="007F18F9" w:rsidRPr="0018718B" w:rsidRDefault="007F18F9" w:rsidP="00DA17D8">
            <w:pPr>
              <w:suppressAutoHyphens/>
              <w:spacing w:after="0" w:line="240" w:lineRule="auto"/>
              <w:rPr>
                <w:rFonts w:ascii="Times New Roman" w:hAnsi="Times New Roman" w:cs="Times New Roman"/>
                <w:lang w:eastAsia="ar-SA"/>
              </w:rPr>
            </w:pPr>
          </w:p>
          <w:p w14:paraId="3A909C34" w14:textId="58C54424" w:rsidR="007F18F9" w:rsidRPr="0018718B" w:rsidRDefault="007F18F9" w:rsidP="00DA17D8">
            <w:pPr>
              <w:suppressAutoHyphens/>
              <w:spacing w:after="0" w:line="240" w:lineRule="auto"/>
              <w:rPr>
                <w:rFonts w:ascii="Times New Roman" w:hAnsi="Times New Roman" w:cs="Times New Roman"/>
                <w:lang w:eastAsia="ar-SA"/>
              </w:rPr>
            </w:pPr>
          </w:p>
          <w:p w14:paraId="22D3FD56" w14:textId="39AA8111" w:rsidR="007F18F9" w:rsidRPr="0018718B" w:rsidRDefault="007F18F9" w:rsidP="00DA17D8">
            <w:pPr>
              <w:suppressAutoHyphens/>
              <w:spacing w:after="0" w:line="240" w:lineRule="auto"/>
              <w:rPr>
                <w:rFonts w:ascii="Times New Roman" w:hAnsi="Times New Roman" w:cs="Times New Roman"/>
                <w:lang w:eastAsia="ar-SA"/>
              </w:rPr>
            </w:pPr>
          </w:p>
          <w:p w14:paraId="5D264530" w14:textId="20391E60" w:rsidR="007F18F9" w:rsidRPr="0018718B" w:rsidRDefault="007F18F9" w:rsidP="00DA17D8">
            <w:pPr>
              <w:suppressAutoHyphens/>
              <w:spacing w:after="0" w:line="240" w:lineRule="auto"/>
              <w:rPr>
                <w:rFonts w:ascii="Times New Roman" w:hAnsi="Times New Roman" w:cs="Times New Roman"/>
                <w:lang w:eastAsia="ar-SA"/>
              </w:rPr>
            </w:pPr>
          </w:p>
          <w:p w14:paraId="4A4F1DD8" w14:textId="5838C08F" w:rsidR="007F18F9" w:rsidRPr="0018718B" w:rsidRDefault="007F18F9" w:rsidP="00DA17D8">
            <w:pPr>
              <w:suppressAutoHyphens/>
              <w:spacing w:after="0" w:line="240" w:lineRule="auto"/>
              <w:rPr>
                <w:rFonts w:ascii="Times New Roman" w:hAnsi="Times New Roman" w:cs="Times New Roman"/>
                <w:lang w:eastAsia="ar-SA"/>
              </w:rPr>
            </w:pPr>
          </w:p>
          <w:p w14:paraId="144006AB" w14:textId="774C83FE" w:rsidR="007F18F9" w:rsidRPr="0018718B" w:rsidRDefault="007F18F9" w:rsidP="00DA17D8">
            <w:pPr>
              <w:suppressAutoHyphens/>
              <w:spacing w:after="0" w:line="240" w:lineRule="auto"/>
              <w:rPr>
                <w:rFonts w:ascii="Times New Roman" w:hAnsi="Times New Roman" w:cs="Times New Roman"/>
                <w:lang w:eastAsia="ar-SA"/>
              </w:rPr>
            </w:pPr>
          </w:p>
          <w:p w14:paraId="4D70981D" w14:textId="73887FA7" w:rsidR="007F18F9" w:rsidRPr="0018718B" w:rsidRDefault="007F18F9" w:rsidP="00DA17D8">
            <w:pPr>
              <w:suppressAutoHyphens/>
              <w:spacing w:after="0" w:line="240" w:lineRule="auto"/>
              <w:rPr>
                <w:rFonts w:ascii="Times New Roman" w:hAnsi="Times New Roman" w:cs="Times New Roman"/>
                <w:lang w:eastAsia="ar-SA"/>
              </w:rPr>
            </w:pPr>
          </w:p>
          <w:p w14:paraId="569611D1" w14:textId="56366B59" w:rsidR="007F18F9" w:rsidRPr="0018718B" w:rsidRDefault="007F18F9" w:rsidP="00DA17D8">
            <w:pPr>
              <w:suppressAutoHyphens/>
              <w:spacing w:after="0" w:line="240" w:lineRule="auto"/>
              <w:rPr>
                <w:rFonts w:ascii="Times New Roman" w:hAnsi="Times New Roman" w:cs="Times New Roman"/>
                <w:lang w:eastAsia="ar-SA"/>
              </w:rPr>
            </w:pPr>
          </w:p>
          <w:p w14:paraId="00C108CE" w14:textId="087B87A7" w:rsidR="007F18F9" w:rsidRPr="0018718B" w:rsidRDefault="007F18F9" w:rsidP="00DA17D8">
            <w:pPr>
              <w:suppressAutoHyphens/>
              <w:spacing w:after="0" w:line="240" w:lineRule="auto"/>
              <w:rPr>
                <w:rFonts w:ascii="Times New Roman" w:hAnsi="Times New Roman" w:cs="Times New Roman"/>
                <w:lang w:eastAsia="ar-SA"/>
              </w:rPr>
            </w:pPr>
          </w:p>
          <w:p w14:paraId="060FC9B8" w14:textId="26BA51BA" w:rsidR="007F18F9" w:rsidRPr="0018718B" w:rsidRDefault="007F18F9" w:rsidP="00DA17D8">
            <w:pPr>
              <w:suppressAutoHyphens/>
              <w:spacing w:after="0" w:line="240" w:lineRule="auto"/>
              <w:rPr>
                <w:rFonts w:ascii="Times New Roman" w:hAnsi="Times New Roman" w:cs="Times New Roman"/>
                <w:lang w:eastAsia="ar-SA"/>
              </w:rPr>
            </w:pPr>
          </w:p>
          <w:p w14:paraId="54DE1F67" w14:textId="686797E8" w:rsidR="007F18F9" w:rsidRPr="0018718B" w:rsidRDefault="007F18F9" w:rsidP="00DA17D8">
            <w:pPr>
              <w:suppressAutoHyphens/>
              <w:spacing w:after="0" w:line="240" w:lineRule="auto"/>
              <w:rPr>
                <w:rFonts w:ascii="Times New Roman" w:hAnsi="Times New Roman" w:cs="Times New Roman"/>
                <w:lang w:eastAsia="ar-SA"/>
              </w:rPr>
            </w:pPr>
          </w:p>
          <w:p w14:paraId="693B8D93" w14:textId="2CB328A1" w:rsidR="007F18F9" w:rsidRPr="0018718B" w:rsidRDefault="007F18F9" w:rsidP="00DA17D8">
            <w:pPr>
              <w:suppressAutoHyphens/>
              <w:spacing w:after="0" w:line="240" w:lineRule="auto"/>
              <w:rPr>
                <w:rFonts w:ascii="Times New Roman" w:hAnsi="Times New Roman" w:cs="Times New Roman"/>
                <w:lang w:eastAsia="ar-SA"/>
              </w:rPr>
            </w:pPr>
          </w:p>
          <w:p w14:paraId="702A755D" w14:textId="27E55890" w:rsidR="007F18F9" w:rsidRPr="0018718B" w:rsidRDefault="007F18F9" w:rsidP="00DA17D8">
            <w:pPr>
              <w:suppressAutoHyphens/>
              <w:spacing w:after="0" w:line="240" w:lineRule="auto"/>
              <w:rPr>
                <w:rFonts w:ascii="Times New Roman" w:hAnsi="Times New Roman" w:cs="Times New Roman"/>
                <w:lang w:eastAsia="ar-SA"/>
              </w:rPr>
            </w:pPr>
          </w:p>
          <w:p w14:paraId="248355D2" w14:textId="5D801408" w:rsidR="007F18F9" w:rsidRPr="0018718B" w:rsidRDefault="007F18F9" w:rsidP="00DA17D8">
            <w:pPr>
              <w:suppressAutoHyphens/>
              <w:spacing w:after="0" w:line="240" w:lineRule="auto"/>
              <w:rPr>
                <w:rFonts w:ascii="Times New Roman" w:hAnsi="Times New Roman" w:cs="Times New Roman"/>
                <w:lang w:eastAsia="ar-SA"/>
              </w:rPr>
            </w:pPr>
          </w:p>
          <w:p w14:paraId="158D6055" w14:textId="6BB56628" w:rsidR="007F18F9" w:rsidRPr="0018718B" w:rsidRDefault="007F18F9" w:rsidP="00DA17D8">
            <w:pPr>
              <w:suppressAutoHyphens/>
              <w:spacing w:after="0" w:line="240" w:lineRule="auto"/>
              <w:rPr>
                <w:rFonts w:ascii="Times New Roman" w:hAnsi="Times New Roman" w:cs="Times New Roman"/>
                <w:lang w:eastAsia="ar-SA"/>
              </w:rPr>
            </w:pPr>
          </w:p>
          <w:p w14:paraId="291CFF19" w14:textId="58733194" w:rsidR="007F18F9" w:rsidRPr="0018718B" w:rsidRDefault="007F18F9" w:rsidP="00DA17D8">
            <w:pPr>
              <w:suppressAutoHyphens/>
              <w:spacing w:after="0" w:line="240" w:lineRule="auto"/>
              <w:rPr>
                <w:rFonts w:ascii="Times New Roman" w:hAnsi="Times New Roman" w:cs="Times New Roman"/>
                <w:lang w:eastAsia="ar-SA"/>
              </w:rPr>
            </w:pPr>
          </w:p>
          <w:p w14:paraId="5641F041" w14:textId="3AAAC043" w:rsidR="007F18F9" w:rsidRPr="0018718B" w:rsidRDefault="007F18F9" w:rsidP="00DA17D8">
            <w:pPr>
              <w:suppressAutoHyphens/>
              <w:spacing w:after="0" w:line="240" w:lineRule="auto"/>
              <w:rPr>
                <w:rFonts w:ascii="Times New Roman" w:hAnsi="Times New Roman" w:cs="Times New Roman"/>
                <w:lang w:eastAsia="ar-SA"/>
              </w:rPr>
            </w:pPr>
          </w:p>
          <w:p w14:paraId="439E8B3A" w14:textId="34501573" w:rsidR="007F18F9" w:rsidRPr="0018718B" w:rsidRDefault="007F18F9" w:rsidP="00DA17D8">
            <w:pPr>
              <w:suppressAutoHyphens/>
              <w:spacing w:after="0" w:line="240" w:lineRule="auto"/>
              <w:rPr>
                <w:rFonts w:ascii="Times New Roman" w:hAnsi="Times New Roman" w:cs="Times New Roman"/>
                <w:lang w:eastAsia="ar-SA"/>
              </w:rPr>
            </w:pPr>
          </w:p>
          <w:p w14:paraId="7F53AD66" w14:textId="48300CFA" w:rsidR="007F18F9" w:rsidRPr="0018718B" w:rsidRDefault="007F18F9" w:rsidP="00DA17D8">
            <w:pPr>
              <w:suppressAutoHyphens/>
              <w:spacing w:after="0" w:line="240" w:lineRule="auto"/>
              <w:rPr>
                <w:rFonts w:ascii="Times New Roman" w:hAnsi="Times New Roman" w:cs="Times New Roman"/>
                <w:lang w:eastAsia="ar-SA"/>
              </w:rPr>
            </w:pPr>
          </w:p>
          <w:p w14:paraId="766EB473" w14:textId="100D939F" w:rsidR="007F18F9" w:rsidRPr="0018718B" w:rsidRDefault="007F18F9" w:rsidP="00DA17D8">
            <w:pPr>
              <w:suppressAutoHyphens/>
              <w:spacing w:after="0" w:line="240" w:lineRule="auto"/>
              <w:rPr>
                <w:rFonts w:ascii="Times New Roman" w:hAnsi="Times New Roman" w:cs="Times New Roman"/>
                <w:lang w:eastAsia="ar-SA"/>
              </w:rPr>
            </w:pPr>
          </w:p>
          <w:p w14:paraId="73E4E757" w14:textId="2F8BF7BB" w:rsidR="007F18F9" w:rsidRPr="0018718B" w:rsidRDefault="007F18F9" w:rsidP="00DA17D8">
            <w:pPr>
              <w:suppressAutoHyphens/>
              <w:spacing w:after="0" w:line="240" w:lineRule="auto"/>
              <w:rPr>
                <w:rFonts w:ascii="Times New Roman" w:hAnsi="Times New Roman" w:cs="Times New Roman"/>
                <w:lang w:eastAsia="ar-SA"/>
              </w:rPr>
            </w:pPr>
          </w:p>
          <w:p w14:paraId="27AB95FB" w14:textId="7CA577E0" w:rsidR="007F18F9" w:rsidRPr="0018718B" w:rsidRDefault="007F18F9" w:rsidP="00DA17D8">
            <w:pPr>
              <w:suppressAutoHyphens/>
              <w:spacing w:after="0" w:line="240" w:lineRule="auto"/>
              <w:rPr>
                <w:rFonts w:ascii="Times New Roman" w:hAnsi="Times New Roman" w:cs="Times New Roman"/>
                <w:lang w:eastAsia="ar-SA"/>
              </w:rPr>
            </w:pPr>
          </w:p>
          <w:p w14:paraId="72F4C754" w14:textId="338FE491" w:rsidR="007F18F9" w:rsidRPr="0018718B" w:rsidRDefault="007F18F9" w:rsidP="00DA17D8">
            <w:pPr>
              <w:suppressAutoHyphens/>
              <w:spacing w:after="0" w:line="240" w:lineRule="auto"/>
              <w:rPr>
                <w:rFonts w:ascii="Times New Roman" w:hAnsi="Times New Roman" w:cs="Times New Roman"/>
                <w:lang w:eastAsia="ar-SA"/>
              </w:rPr>
            </w:pPr>
          </w:p>
          <w:p w14:paraId="32405CAD" w14:textId="6A30360E" w:rsidR="007F18F9" w:rsidRPr="0018718B" w:rsidRDefault="007F18F9" w:rsidP="00DA17D8">
            <w:pPr>
              <w:suppressAutoHyphens/>
              <w:spacing w:after="0" w:line="240" w:lineRule="auto"/>
              <w:rPr>
                <w:rFonts w:ascii="Times New Roman" w:hAnsi="Times New Roman" w:cs="Times New Roman"/>
                <w:lang w:eastAsia="ar-SA"/>
              </w:rPr>
            </w:pPr>
          </w:p>
          <w:p w14:paraId="5696B5CA" w14:textId="6EC8E623" w:rsidR="007F18F9" w:rsidRPr="0018718B" w:rsidRDefault="007F18F9" w:rsidP="00DA17D8">
            <w:pPr>
              <w:suppressAutoHyphens/>
              <w:spacing w:after="0" w:line="240" w:lineRule="auto"/>
              <w:rPr>
                <w:rFonts w:ascii="Times New Roman" w:hAnsi="Times New Roman" w:cs="Times New Roman"/>
                <w:lang w:eastAsia="ar-SA"/>
              </w:rPr>
            </w:pPr>
          </w:p>
          <w:p w14:paraId="2C31D22A" w14:textId="0E585C12" w:rsidR="007F18F9" w:rsidRPr="0018718B" w:rsidRDefault="007F18F9" w:rsidP="00DA17D8">
            <w:pPr>
              <w:suppressAutoHyphens/>
              <w:spacing w:after="0" w:line="240" w:lineRule="auto"/>
              <w:rPr>
                <w:rFonts w:ascii="Times New Roman" w:hAnsi="Times New Roman" w:cs="Times New Roman"/>
                <w:lang w:eastAsia="ar-SA"/>
              </w:rPr>
            </w:pPr>
          </w:p>
          <w:p w14:paraId="6ED0C49A" w14:textId="5A132C46" w:rsidR="007F18F9" w:rsidRPr="0018718B" w:rsidRDefault="007F18F9" w:rsidP="00DA17D8">
            <w:pPr>
              <w:suppressAutoHyphens/>
              <w:spacing w:after="0" w:line="240" w:lineRule="auto"/>
              <w:rPr>
                <w:rFonts w:ascii="Times New Roman" w:hAnsi="Times New Roman" w:cs="Times New Roman"/>
                <w:lang w:eastAsia="ar-SA"/>
              </w:rPr>
            </w:pPr>
          </w:p>
          <w:p w14:paraId="2C965BAA" w14:textId="1F474142" w:rsidR="007F18F9" w:rsidRPr="0018718B" w:rsidRDefault="007F18F9" w:rsidP="00DA17D8">
            <w:pPr>
              <w:suppressAutoHyphens/>
              <w:spacing w:after="0" w:line="240" w:lineRule="auto"/>
              <w:rPr>
                <w:rFonts w:ascii="Times New Roman" w:hAnsi="Times New Roman" w:cs="Times New Roman"/>
                <w:lang w:eastAsia="ar-SA"/>
              </w:rPr>
            </w:pPr>
          </w:p>
          <w:p w14:paraId="0B9F32CF" w14:textId="756CDAA8" w:rsidR="007F18F9" w:rsidRPr="0018718B" w:rsidRDefault="007F18F9" w:rsidP="00DA17D8">
            <w:pPr>
              <w:suppressAutoHyphens/>
              <w:spacing w:after="0" w:line="240" w:lineRule="auto"/>
              <w:rPr>
                <w:rFonts w:ascii="Times New Roman" w:hAnsi="Times New Roman" w:cs="Times New Roman"/>
                <w:lang w:eastAsia="ar-SA"/>
              </w:rPr>
            </w:pPr>
          </w:p>
          <w:p w14:paraId="6C0D465B" w14:textId="5450FD7B" w:rsidR="007F18F9" w:rsidRPr="0018718B" w:rsidRDefault="007F18F9" w:rsidP="00DA17D8">
            <w:pPr>
              <w:suppressAutoHyphens/>
              <w:spacing w:after="0" w:line="240" w:lineRule="auto"/>
              <w:rPr>
                <w:rFonts w:ascii="Times New Roman" w:hAnsi="Times New Roman" w:cs="Times New Roman"/>
                <w:lang w:eastAsia="ar-SA"/>
              </w:rPr>
            </w:pPr>
          </w:p>
          <w:p w14:paraId="42192B3B" w14:textId="5A9C3E37" w:rsidR="007F18F9" w:rsidRPr="0018718B" w:rsidRDefault="007F18F9" w:rsidP="00DA17D8">
            <w:pPr>
              <w:suppressAutoHyphens/>
              <w:spacing w:after="0" w:line="240" w:lineRule="auto"/>
              <w:rPr>
                <w:rFonts w:ascii="Times New Roman" w:hAnsi="Times New Roman" w:cs="Times New Roman"/>
                <w:lang w:eastAsia="ar-SA"/>
              </w:rPr>
            </w:pPr>
          </w:p>
          <w:p w14:paraId="370B9E45" w14:textId="53C3922F" w:rsidR="007F18F9" w:rsidRPr="0018718B" w:rsidRDefault="007F18F9" w:rsidP="00DA17D8">
            <w:pPr>
              <w:suppressAutoHyphens/>
              <w:spacing w:after="0" w:line="240" w:lineRule="auto"/>
              <w:rPr>
                <w:rFonts w:ascii="Times New Roman" w:hAnsi="Times New Roman" w:cs="Times New Roman"/>
                <w:lang w:eastAsia="ar-SA"/>
              </w:rPr>
            </w:pPr>
          </w:p>
          <w:p w14:paraId="10CBFC1B" w14:textId="7C9341EA" w:rsidR="007F18F9" w:rsidRPr="0018718B" w:rsidRDefault="007F18F9" w:rsidP="00DA17D8">
            <w:pPr>
              <w:suppressAutoHyphens/>
              <w:spacing w:after="0" w:line="240" w:lineRule="auto"/>
              <w:rPr>
                <w:rFonts w:ascii="Times New Roman" w:hAnsi="Times New Roman" w:cs="Times New Roman"/>
                <w:lang w:eastAsia="ar-SA"/>
              </w:rPr>
            </w:pPr>
          </w:p>
          <w:p w14:paraId="3854B15C" w14:textId="2424D9EF" w:rsidR="007F18F9" w:rsidRPr="0018718B" w:rsidRDefault="007F18F9" w:rsidP="00DA17D8">
            <w:pPr>
              <w:suppressAutoHyphens/>
              <w:spacing w:after="0" w:line="240" w:lineRule="auto"/>
              <w:rPr>
                <w:rFonts w:ascii="Times New Roman" w:hAnsi="Times New Roman" w:cs="Times New Roman"/>
                <w:lang w:eastAsia="ar-SA"/>
              </w:rPr>
            </w:pPr>
          </w:p>
          <w:p w14:paraId="34C9728D" w14:textId="2F3C6510" w:rsidR="007F18F9" w:rsidRPr="0018718B" w:rsidRDefault="007F18F9" w:rsidP="00DA17D8">
            <w:pPr>
              <w:suppressAutoHyphens/>
              <w:spacing w:after="0" w:line="240" w:lineRule="auto"/>
              <w:rPr>
                <w:rFonts w:ascii="Times New Roman" w:hAnsi="Times New Roman" w:cs="Times New Roman"/>
                <w:lang w:eastAsia="ar-SA"/>
              </w:rPr>
            </w:pPr>
          </w:p>
          <w:p w14:paraId="3AFDE87C" w14:textId="39CCB670" w:rsidR="007F18F9" w:rsidRPr="0018718B" w:rsidRDefault="007F18F9" w:rsidP="00DA17D8">
            <w:pPr>
              <w:suppressAutoHyphens/>
              <w:spacing w:after="0" w:line="240" w:lineRule="auto"/>
              <w:rPr>
                <w:rFonts w:ascii="Times New Roman" w:hAnsi="Times New Roman" w:cs="Times New Roman"/>
                <w:lang w:eastAsia="ar-SA"/>
              </w:rPr>
            </w:pPr>
          </w:p>
          <w:p w14:paraId="7D7FB4E9" w14:textId="274C40C3" w:rsidR="007F18F9" w:rsidRPr="0018718B" w:rsidRDefault="007F18F9" w:rsidP="00DA17D8">
            <w:pPr>
              <w:suppressAutoHyphens/>
              <w:spacing w:after="0" w:line="240" w:lineRule="auto"/>
              <w:rPr>
                <w:rFonts w:ascii="Times New Roman" w:hAnsi="Times New Roman" w:cs="Times New Roman"/>
                <w:lang w:eastAsia="ar-SA"/>
              </w:rPr>
            </w:pPr>
          </w:p>
          <w:p w14:paraId="335D44E5" w14:textId="1C28C6AE" w:rsidR="007F18F9" w:rsidRPr="0018718B" w:rsidRDefault="007F18F9" w:rsidP="00DA17D8">
            <w:pPr>
              <w:suppressAutoHyphens/>
              <w:spacing w:after="0" w:line="240" w:lineRule="auto"/>
              <w:rPr>
                <w:rFonts w:ascii="Times New Roman" w:hAnsi="Times New Roman" w:cs="Times New Roman"/>
                <w:lang w:eastAsia="ar-SA"/>
              </w:rPr>
            </w:pPr>
          </w:p>
          <w:p w14:paraId="635AD19B" w14:textId="2E2823B1" w:rsidR="007F18F9" w:rsidRPr="0018718B" w:rsidRDefault="007F18F9" w:rsidP="00DA17D8">
            <w:pPr>
              <w:suppressAutoHyphens/>
              <w:spacing w:after="0" w:line="240" w:lineRule="auto"/>
              <w:rPr>
                <w:rFonts w:ascii="Times New Roman" w:hAnsi="Times New Roman" w:cs="Times New Roman"/>
                <w:lang w:eastAsia="ar-SA"/>
              </w:rPr>
            </w:pPr>
          </w:p>
          <w:p w14:paraId="54EE04DB" w14:textId="4A3D314E" w:rsidR="007F18F9" w:rsidRPr="0018718B" w:rsidRDefault="007F18F9" w:rsidP="00DA17D8">
            <w:pPr>
              <w:suppressAutoHyphens/>
              <w:spacing w:after="0" w:line="240" w:lineRule="auto"/>
              <w:rPr>
                <w:rFonts w:ascii="Times New Roman" w:hAnsi="Times New Roman" w:cs="Times New Roman"/>
                <w:lang w:eastAsia="ar-SA"/>
              </w:rPr>
            </w:pPr>
          </w:p>
          <w:p w14:paraId="28995ED2" w14:textId="1ED75DD5" w:rsidR="007F18F9" w:rsidRPr="0018718B" w:rsidRDefault="007F18F9" w:rsidP="00DA17D8">
            <w:pPr>
              <w:suppressAutoHyphens/>
              <w:spacing w:after="0" w:line="240" w:lineRule="auto"/>
              <w:rPr>
                <w:rFonts w:ascii="Times New Roman" w:hAnsi="Times New Roman" w:cs="Times New Roman"/>
                <w:lang w:eastAsia="ar-SA"/>
              </w:rPr>
            </w:pPr>
          </w:p>
          <w:p w14:paraId="4737690E" w14:textId="33C60C2A" w:rsidR="007F18F9" w:rsidRPr="0018718B" w:rsidRDefault="007F18F9" w:rsidP="00DA17D8">
            <w:pPr>
              <w:suppressAutoHyphens/>
              <w:spacing w:after="0" w:line="240" w:lineRule="auto"/>
              <w:rPr>
                <w:rFonts w:ascii="Times New Roman" w:hAnsi="Times New Roman" w:cs="Times New Roman"/>
                <w:lang w:eastAsia="ar-SA"/>
              </w:rPr>
            </w:pPr>
          </w:p>
          <w:p w14:paraId="4FCD6513" w14:textId="15AB5E20" w:rsidR="007F18F9" w:rsidRPr="0018718B" w:rsidRDefault="007F18F9" w:rsidP="00DA17D8">
            <w:pPr>
              <w:suppressAutoHyphens/>
              <w:spacing w:after="0" w:line="240" w:lineRule="auto"/>
              <w:rPr>
                <w:rFonts w:ascii="Times New Roman" w:hAnsi="Times New Roman" w:cs="Times New Roman"/>
                <w:lang w:eastAsia="ar-SA"/>
              </w:rPr>
            </w:pPr>
          </w:p>
          <w:p w14:paraId="6A46AB64" w14:textId="342A1D41" w:rsidR="007F18F9" w:rsidRPr="0018718B" w:rsidRDefault="007F18F9" w:rsidP="00DA17D8">
            <w:pPr>
              <w:suppressAutoHyphens/>
              <w:spacing w:after="0" w:line="240" w:lineRule="auto"/>
              <w:rPr>
                <w:rFonts w:ascii="Times New Roman" w:hAnsi="Times New Roman" w:cs="Times New Roman"/>
                <w:lang w:eastAsia="ar-SA"/>
              </w:rPr>
            </w:pPr>
          </w:p>
          <w:p w14:paraId="4EB11F1A" w14:textId="7C031623" w:rsidR="007F18F9" w:rsidRPr="0018718B" w:rsidRDefault="007F18F9" w:rsidP="00DA17D8">
            <w:pPr>
              <w:suppressAutoHyphens/>
              <w:spacing w:after="0" w:line="240" w:lineRule="auto"/>
              <w:rPr>
                <w:rFonts w:ascii="Times New Roman" w:hAnsi="Times New Roman" w:cs="Times New Roman"/>
                <w:lang w:eastAsia="ar-SA"/>
              </w:rPr>
            </w:pPr>
          </w:p>
          <w:p w14:paraId="1D7539EC" w14:textId="353BDA4B" w:rsidR="007F18F9" w:rsidRPr="0018718B" w:rsidRDefault="007F18F9" w:rsidP="00DA17D8">
            <w:pPr>
              <w:suppressAutoHyphens/>
              <w:spacing w:after="0" w:line="240" w:lineRule="auto"/>
              <w:rPr>
                <w:rFonts w:ascii="Times New Roman" w:hAnsi="Times New Roman" w:cs="Times New Roman"/>
                <w:lang w:eastAsia="ar-SA"/>
              </w:rPr>
            </w:pPr>
          </w:p>
          <w:p w14:paraId="543234A1" w14:textId="2519E5F9" w:rsidR="007F18F9" w:rsidRPr="0018718B" w:rsidRDefault="007F18F9" w:rsidP="00DA17D8">
            <w:pPr>
              <w:suppressAutoHyphens/>
              <w:spacing w:after="0" w:line="240" w:lineRule="auto"/>
              <w:rPr>
                <w:rFonts w:ascii="Times New Roman" w:hAnsi="Times New Roman" w:cs="Times New Roman"/>
                <w:lang w:eastAsia="ar-SA"/>
              </w:rPr>
            </w:pPr>
          </w:p>
          <w:p w14:paraId="6D9840FE" w14:textId="050251AE" w:rsidR="007F18F9" w:rsidRPr="0018718B" w:rsidRDefault="007F18F9" w:rsidP="00DA17D8">
            <w:pPr>
              <w:suppressAutoHyphens/>
              <w:spacing w:after="0" w:line="240" w:lineRule="auto"/>
              <w:rPr>
                <w:rFonts w:ascii="Times New Roman" w:hAnsi="Times New Roman" w:cs="Times New Roman"/>
                <w:lang w:eastAsia="ar-SA"/>
              </w:rPr>
            </w:pPr>
          </w:p>
          <w:p w14:paraId="450427FF" w14:textId="4B7F4CC9" w:rsidR="007F18F9" w:rsidRPr="0018718B" w:rsidRDefault="007F18F9" w:rsidP="00DA17D8">
            <w:pPr>
              <w:suppressAutoHyphens/>
              <w:spacing w:after="0" w:line="240" w:lineRule="auto"/>
              <w:rPr>
                <w:rFonts w:ascii="Times New Roman" w:hAnsi="Times New Roman" w:cs="Times New Roman"/>
                <w:lang w:eastAsia="ar-SA"/>
              </w:rPr>
            </w:pPr>
          </w:p>
          <w:p w14:paraId="6DB18B1E" w14:textId="4F32DE68" w:rsidR="007F18F9" w:rsidRPr="0018718B" w:rsidRDefault="007F18F9" w:rsidP="00DA17D8">
            <w:pPr>
              <w:suppressAutoHyphens/>
              <w:spacing w:after="0" w:line="240" w:lineRule="auto"/>
              <w:rPr>
                <w:rFonts w:ascii="Times New Roman" w:hAnsi="Times New Roman" w:cs="Times New Roman"/>
                <w:lang w:eastAsia="ar-SA"/>
              </w:rPr>
            </w:pPr>
          </w:p>
          <w:p w14:paraId="6D8B13D2" w14:textId="0B84498A" w:rsidR="007F18F9" w:rsidRPr="0018718B" w:rsidRDefault="007F18F9" w:rsidP="00DA17D8">
            <w:pPr>
              <w:suppressAutoHyphens/>
              <w:spacing w:after="0" w:line="240" w:lineRule="auto"/>
              <w:rPr>
                <w:rFonts w:ascii="Times New Roman" w:hAnsi="Times New Roman" w:cs="Times New Roman"/>
                <w:lang w:eastAsia="ar-SA"/>
              </w:rPr>
            </w:pPr>
          </w:p>
          <w:p w14:paraId="6D05FC7C" w14:textId="19B41A95" w:rsidR="007F18F9" w:rsidRPr="0018718B" w:rsidRDefault="007F18F9" w:rsidP="00DA17D8">
            <w:pPr>
              <w:suppressAutoHyphens/>
              <w:spacing w:after="0" w:line="240" w:lineRule="auto"/>
              <w:rPr>
                <w:rFonts w:ascii="Times New Roman" w:hAnsi="Times New Roman" w:cs="Times New Roman"/>
                <w:lang w:eastAsia="ar-SA"/>
              </w:rPr>
            </w:pPr>
          </w:p>
          <w:p w14:paraId="2D6C9195" w14:textId="3919D799" w:rsidR="007F18F9" w:rsidRPr="0018718B" w:rsidRDefault="007F18F9" w:rsidP="00DA17D8">
            <w:pPr>
              <w:suppressAutoHyphens/>
              <w:spacing w:after="0" w:line="240" w:lineRule="auto"/>
              <w:rPr>
                <w:rFonts w:ascii="Times New Roman" w:hAnsi="Times New Roman" w:cs="Times New Roman"/>
                <w:lang w:eastAsia="ar-SA"/>
              </w:rPr>
            </w:pPr>
          </w:p>
          <w:p w14:paraId="2F70D396" w14:textId="1671F484" w:rsidR="007F18F9" w:rsidRPr="0018718B" w:rsidRDefault="007F18F9" w:rsidP="00DA17D8">
            <w:pPr>
              <w:suppressAutoHyphens/>
              <w:spacing w:after="0" w:line="240" w:lineRule="auto"/>
              <w:rPr>
                <w:rFonts w:ascii="Times New Roman" w:hAnsi="Times New Roman" w:cs="Times New Roman"/>
                <w:lang w:eastAsia="ar-SA"/>
              </w:rPr>
            </w:pPr>
          </w:p>
          <w:p w14:paraId="2CBE2952" w14:textId="1643FF91" w:rsidR="007F18F9" w:rsidRPr="0018718B" w:rsidRDefault="007F18F9" w:rsidP="00DA17D8">
            <w:pPr>
              <w:suppressAutoHyphens/>
              <w:spacing w:after="0" w:line="240" w:lineRule="auto"/>
              <w:rPr>
                <w:rFonts w:ascii="Times New Roman" w:hAnsi="Times New Roman" w:cs="Times New Roman"/>
                <w:lang w:eastAsia="ar-SA"/>
              </w:rPr>
            </w:pPr>
          </w:p>
          <w:p w14:paraId="49B009CF" w14:textId="01752385" w:rsidR="007F18F9" w:rsidRPr="0018718B" w:rsidRDefault="007F18F9" w:rsidP="00DA17D8">
            <w:pPr>
              <w:suppressAutoHyphens/>
              <w:spacing w:after="0" w:line="240" w:lineRule="auto"/>
              <w:rPr>
                <w:rFonts w:ascii="Times New Roman" w:hAnsi="Times New Roman" w:cs="Times New Roman"/>
                <w:lang w:eastAsia="ar-SA"/>
              </w:rPr>
            </w:pPr>
          </w:p>
          <w:p w14:paraId="05E04637" w14:textId="07F2557F" w:rsidR="007F18F9" w:rsidRPr="0018718B" w:rsidRDefault="007F18F9" w:rsidP="00DA17D8">
            <w:pPr>
              <w:suppressAutoHyphens/>
              <w:spacing w:after="0" w:line="240" w:lineRule="auto"/>
              <w:rPr>
                <w:rFonts w:ascii="Times New Roman" w:hAnsi="Times New Roman" w:cs="Times New Roman"/>
                <w:lang w:eastAsia="ar-SA"/>
              </w:rPr>
            </w:pPr>
          </w:p>
          <w:p w14:paraId="76C699DF" w14:textId="3C09EB71" w:rsidR="007F18F9" w:rsidRPr="0018718B" w:rsidRDefault="007F18F9" w:rsidP="00DA17D8">
            <w:pPr>
              <w:suppressAutoHyphens/>
              <w:spacing w:after="0" w:line="240" w:lineRule="auto"/>
              <w:rPr>
                <w:rFonts w:ascii="Times New Roman" w:hAnsi="Times New Roman" w:cs="Times New Roman"/>
                <w:lang w:eastAsia="ar-SA"/>
              </w:rPr>
            </w:pPr>
          </w:p>
          <w:p w14:paraId="639A1B9A" w14:textId="2A21BCB6" w:rsidR="007F18F9" w:rsidRPr="0018718B" w:rsidRDefault="007F18F9" w:rsidP="00DA17D8">
            <w:pPr>
              <w:suppressAutoHyphens/>
              <w:spacing w:after="0" w:line="240" w:lineRule="auto"/>
              <w:rPr>
                <w:rFonts w:ascii="Times New Roman" w:hAnsi="Times New Roman" w:cs="Times New Roman"/>
                <w:lang w:eastAsia="ar-SA"/>
              </w:rPr>
            </w:pPr>
          </w:p>
          <w:p w14:paraId="6B515CD2" w14:textId="2B62C1CD" w:rsidR="007F18F9" w:rsidRPr="0018718B" w:rsidRDefault="007F18F9" w:rsidP="00DA17D8">
            <w:pPr>
              <w:suppressAutoHyphens/>
              <w:spacing w:after="0" w:line="240" w:lineRule="auto"/>
              <w:rPr>
                <w:rFonts w:ascii="Times New Roman" w:hAnsi="Times New Roman" w:cs="Times New Roman"/>
                <w:lang w:eastAsia="ar-SA"/>
              </w:rPr>
            </w:pPr>
          </w:p>
          <w:p w14:paraId="06B1A354" w14:textId="67D3766D" w:rsidR="007F18F9" w:rsidRPr="0018718B" w:rsidRDefault="007F18F9" w:rsidP="00DA17D8">
            <w:pPr>
              <w:suppressAutoHyphens/>
              <w:spacing w:after="0" w:line="240" w:lineRule="auto"/>
              <w:rPr>
                <w:rFonts w:ascii="Times New Roman" w:hAnsi="Times New Roman" w:cs="Times New Roman"/>
                <w:lang w:eastAsia="ar-SA"/>
              </w:rPr>
            </w:pPr>
          </w:p>
          <w:p w14:paraId="3673142E" w14:textId="77DA07B8" w:rsidR="007F18F9" w:rsidRPr="0018718B" w:rsidRDefault="007F18F9" w:rsidP="00DA17D8">
            <w:pPr>
              <w:suppressAutoHyphens/>
              <w:spacing w:after="0" w:line="240" w:lineRule="auto"/>
              <w:rPr>
                <w:rFonts w:ascii="Times New Roman" w:hAnsi="Times New Roman" w:cs="Times New Roman"/>
                <w:lang w:eastAsia="ar-SA"/>
              </w:rPr>
            </w:pPr>
          </w:p>
          <w:p w14:paraId="026703FA" w14:textId="4510311D" w:rsidR="007F18F9" w:rsidRPr="0018718B" w:rsidRDefault="007F18F9" w:rsidP="00DA17D8">
            <w:pPr>
              <w:suppressAutoHyphens/>
              <w:spacing w:after="0" w:line="240" w:lineRule="auto"/>
              <w:rPr>
                <w:rFonts w:ascii="Times New Roman" w:hAnsi="Times New Roman" w:cs="Times New Roman"/>
                <w:lang w:eastAsia="ar-SA"/>
              </w:rPr>
            </w:pPr>
          </w:p>
          <w:p w14:paraId="1938EE38" w14:textId="3817AC2B" w:rsidR="007F18F9" w:rsidRPr="0018718B" w:rsidRDefault="007F18F9" w:rsidP="00DA17D8">
            <w:pPr>
              <w:suppressAutoHyphens/>
              <w:spacing w:after="0" w:line="240" w:lineRule="auto"/>
              <w:rPr>
                <w:rFonts w:ascii="Times New Roman" w:hAnsi="Times New Roman" w:cs="Times New Roman"/>
                <w:lang w:eastAsia="ar-SA"/>
              </w:rPr>
            </w:pPr>
          </w:p>
          <w:p w14:paraId="7F34AE95" w14:textId="231A767A" w:rsidR="007F18F9" w:rsidRPr="0018718B" w:rsidRDefault="007F18F9" w:rsidP="00DA17D8">
            <w:pPr>
              <w:suppressAutoHyphens/>
              <w:spacing w:after="0" w:line="240" w:lineRule="auto"/>
              <w:rPr>
                <w:rFonts w:ascii="Times New Roman" w:hAnsi="Times New Roman" w:cs="Times New Roman"/>
                <w:lang w:eastAsia="ar-SA"/>
              </w:rPr>
            </w:pPr>
          </w:p>
          <w:p w14:paraId="493FF2F9" w14:textId="35590D54" w:rsidR="007F18F9" w:rsidRPr="0018718B" w:rsidRDefault="007F18F9" w:rsidP="00DA17D8">
            <w:pPr>
              <w:suppressAutoHyphens/>
              <w:spacing w:after="0" w:line="240" w:lineRule="auto"/>
              <w:rPr>
                <w:rFonts w:ascii="Times New Roman" w:hAnsi="Times New Roman" w:cs="Times New Roman"/>
                <w:lang w:eastAsia="ar-SA"/>
              </w:rPr>
            </w:pPr>
          </w:p>
          <w:p w14:paraId="3461254F" w14:textId="0DE120B8" w:rsidR="007F18F9" w:rsidRPr="0018718B" w:rsidRDefault="007F18F9" w:rsidP="00DA17D8">
            <w:pPr>
              <w:suppressAutoHyphens/>
              <w:spacing w:after="0" w:line="240" w:lineRule="auto"/>
              <w:rPr>
                <w:rFonts w:ascii="Times New Roman" w:hAnsi="Times New Roman" w:cs="Times New Roman"/>
                <w:lang w:eastAsia="ar-SA"/>
              </w:rPr>
            </w:pPr>
          </w:p>
          <w:p w14:paraId="10B0DE3B" w14:textId="6C4A376D" w:rsidR="007F18F9" w:rsidRPr="0018718B" w:rsidRDefault="007F18F9" w:rsidP="00DA17D8">
            <w:pPr>
              <w:suppressAutoHyphens/>
              <w:spacing w:after="0" w:line="240" w:lineRule="auto"/>
              <w:rPr>
                <w:rFonts w:ascii="Times New Roman" w:hAnsi="Times New Roman" w:cs="Times New Roman"/>
                <w:lang w:eastAsia="ar-SA"/>
              </w:rPr>
            </w:pPr>
          </w:p>
          <w:p w14:paraId="763D4110" w14:textId="26F5F561" w:rsidR="007F18F9" w:rsidRPr="0018718B" w:rsidRDefault="007F18F9" w:rsidP="00DA17D8">
            <w:pPr>
              <w:suppressAutoHyphens/>
              <w:spacing w:after="0" w:line="240" w:lineRule="auto"/>
              <w:rPr>
                <w:rFonts w:ascii="Times New Roman" w:hAnsi="Times New Roman" w:cs="Times New Roman"/>
                <w:lang w:eastAsia="ar-SA"/>
              </w:rPr>
            </w:pPr>
          </w:p>
          <w:p w14:paraId="022C91AC" w14:textId="358502D9" w:rsidR="00DA17D8" w:rsidRPr="0018718B" w:rsidRDefault="00D503EB" w:rsidP="00DA17D8">
            <w:pPr>
              <w:suppressAutoHyphens/>
              <w:spacing w:after="0" w:line="240" w:lineRule="auto"/>
              <w:rPr>
                <w:rFonts w:ascii="Times New Roman" w:hAnsi="Times New Roman" w:cs="Times New Roman"/>
                <w:highlight w:val="yellow"/>
                <w:lang w:eastAsia="ar-SA"/>
              </w:rPr>
            </w:pPr>
            <w:r w:rsidRPr="0018718B">
              <w:rPr>
                <w:rFonts w:ascii="Times New Roman" w:hAnsi="Times New Roman" w:cs="Times New Roman"/>
                <w:lang w:eastAsia="ar-SA"/>
              </w:rPr>
              <w:t xml:space="preserve">Apdrausto turto dalis nuo </w:t>
            </w:r>
            <w:r w:rsidR="006A204A" w:rsidRPr="0018718B">
              <w:rPr>
                <w:rFonts w:ascii="Times New Roman" w:hAnsi="Times New Roman" w:cs="Times New Roman"/>
                <w:lang w:eastAsia="ar-SA"/>
              </w:rPr>
              <w:t xml:space="preserve">privalomo </w:t>
            </w:r>
            <w:r w:rsidR="00F878BA" w:rsidRPr="0018718B">
              <w:rPr>
                <w:rFonts w:ascii="Times New Roman" w:hAnsi="Times New Roman" w:cs="Times New Roman"/>
                <w:lang w:eastAsia="ar-SA"/>
              </w:rPr>
              <w:t>drausti</w:t>
            </w:r>
            <w:r w:rsidRPr="0018718B">
              <w:rPr>
                <w:rFonts w:ascii="Times New Roman" w:hAnsi="Times New Roman" w:cs="Times New Roman"/>
                <w:lang w:eastAsia="ar-SA"/>
              </w:rPr>
              <w:t xml:space="preserve"> turto</w:t>
            </w:r>
            <w:r w:rsidR="00134486">
              <w:rPr>
                <w:rFonts w:ascii="Times New Roman" w:hAnsi="Times New Roman" w:cs="Times New Roman"/>
                <w:lang w:eastAsia="ar-SA"/>
              </w:rPr>
              <w:t xml:space="preserve">, </w:t>
            </w:r>
            <w:r w:rsidRPr="0018718B">
              <w:rPr>
                <w:rFonts w:ascii="Times New Roman" w:hAnsi="Times New Roman" w:cs="Times New Roman"/>
                <w:lang w:eastAsia="ar-SA"/>
              </w:rPr>
              <w:t>proc.</w:t>
            </w:r>
          </w:p>
        </w:tc>
      </w:tr>
    </w:tbl>
    <w:tbl>
      <w:tblPr>
        <w:tblStyle w:val="Lentelstinklelis"/>
        <w:tblW w:w="9214" w:type="dxa"/>
        <w:tblInd w:w="137" w:type="dxa"/>
        <w:tblLook w:val="04A0" w:firstRow="1" w:lastRow="0" w:firstColumn="1" w:lastColumn="0" w:noHBand="0" w:noVBand="1"/>
      </w:tblPr>
      <w:tblGrid>
        <w:gridCol w:w="9214"/>
      </w:tblGrid>
      <w:tr w:rsidR="00A406FB" w:rsidRPr="00A00E3C" w14:paraId="1C5ECD20" w14:textId="77777777" w:rsidTr="00946873">
        <w:tc>
          <w:tcPr>
            <w:tcW w:w="9214" w:type="dxa"/>
          </w:tcPr>
          <w:p w14:paraId="1D1CD5E3" w14:textId="77777777" w:rsidR="003F6F3B" w:rsidRPr="00A00E3C" w:rsidRDefault="00A406FB" w:rsidP="003F6F3B">
            <w:pPr>
              <w:pStyle w:val="Pagrindinistekstas"/>
              <w:ind w:left="-108"/>
              <w:jc w:val="both"/>
              <w:rPr>
                <w:rFonts w:ascii="Times New Roman" w:hAnsi="Times New Roman" w:cs="Times New Roman"/>
                <w:b/>
                <w:bCs/>
                <w:sz w:val="22"/>
                <w:szCs w:val="22"/>
                <w:lang w:val="lt-LT"/>
              </w:rPr>
            </w:pPr>
            <w:r w:rsidRPr="00A00E3C">
              <w:rPr>
                <w:rFonts w:ascii="Times New Roman" w:hAnsi="Times New Roman" w:cs="Times New Roman"/>
                <w:b/>
                <w:bCs/>
                <w:sz w:val="22"/>
                <w:szCs w:val="22"/>
                <w:lang w:val="lt-LT"/>
              </w:rPr>
              <w:lastRenderedPageBreak/>
              <w:t xml:space="preserve">Numatomas programos įgyvendinimo rezultatas: </w:t>
            </w:r>
          </w:p>
          <w:p w14:paraId="3F4032EA" w14:textId="01F224EF" w:rsidR="00D503EB" w:rsidRPr="00A00E3C" w:rsidRDefault="00D503EB" w:rsidP="00D503EB">
            <w:pPr>
              <w:pStyle w:val="Pagrindinistekstas"/>
              <w:ind w:left="-108"/>
              <w:jc w:val="both"/>
              <w:rPr>
                <w:rFonts w:ascii="Times New Roman" w:hAnsi="Times New Roman" w:cs="Times New Roman"/>
                <w:sz w:val="22"/>
                <w:szCs w:val="22"/>
                <w:lang w:val="lt-LT"/>
              </w:rPr>
            </w:pPr>
            <w:r w:rsidRPr="00A00E3C">
              <w:rPr>
                <w:rFonts w:ascii="Times New Roman" w:hAnsi="Times New Roman" w:cs="Times New Roman"/>
                <w:sz w:val="22"/>
                <w:szCs w:val="22"/>
                <w:lang w:val="lt-LT" w:eastAsia="lt-LT"/>
              </w:rPr>
              <w:t xml:space="preserve">Programos įgyvendinimas </w:t>
            </w:r>
            <w:r w:rsidR="007A7E63">
              <w:rPr>
                <w:rFonts w:ascii="Times New Roman" w:hAnsi="Times New Roman" w:cs="Times New Roman"/>
                <w:sz w:val="22"/>
                <w:szCs w:val="22"/>
                <w:lang w:val="lt-LT" w:eastAsia="lt-LT"/>
              </w:rPr>
              <w:t>lems</w:t>
            </w:r>
            <w:r w:rsidRPr="00A00E3C">
              <w:rPr>
                <w:rFonts w:ascii="Times New Roman" w:hAnsi="Times New Roman" w:cs="Times New Roman"/>
                <w:sz w:val="22"/>
                <w:szCs w:val="22"/>
                <w:lang w:val="lt-LT" w:eastAsia="lt-LT"/>
              </w:rPr>
              <w:t xml:space="preserve"> didesnį </w:t>
            </w:r>
            <w:r w:rsidR="00386AC9">
              <w:rPr>
                <w:rFonts w:ascii="Times New Roman" w:hAnsi="Times New Roman" w:cs="Times New Roman"/>
                <w:sz w:val="22"/>
                <w:szCs w:val="22"/>
                <w:lang w:val="lt-LT" w:eastAsia="lt-LT"/>
              </w:rPr>
              <w:t xml:space="preserve">Kauno </w:t>
            </w:r>
            <w:r w:rsidRPr="00A00E3C">
              <w:rPr>
                <w:rFonts w:ascii="Times New Roman" w:hAnsi="Times New Roman" w:cs="Times New Roman"/>
                <w:sz w:val="22"/>
                <w:szCs w:val="22"/>
                <w:lang w:val="lt-LT" w:eastAsia="lt-LT"/>
              </w:rPr>
              <w:t xml:space="preserve">rajono ekonominį aktyvumą, gerėjantį įvaizdį, išaugusį </w:t>
            </w:r>
            <w:r w:rsidRPr="00A00E3C">
              <w:rPr>
                <w:rFonts w:ascii="Times New Roman" w:hAnsi="Times New Roman" w:cs="Times New Roman"/>
                <w:sz w:val="22"/>
                <w:szCs w:val="22"/>
                <w:lang w:val="lt-LT"/>
              </w:rPr>
              <w:t>smulkiojo ir vidutinio verslo subjektų skaičių, rajono socialinės</w:t>
            </w:r>
            <w:r w:rsidR="009E6A7F">
              <w:rPr>
                <w:rFonts w:ascii="Times New Roman" w:hAnsi="Times New Roman" w:cs="Times New Roman"/>
                <w:sz w:val="22"/>
                <w:szCs w:val="22"/>
                <w:lang w:val="lt-LT"/>
              </w:rPr>
              <w:t xml:space="preserve"> ir ekonominės aplinkos balansą, </w:t>
            </w:r>
            <w:r w:rsidRPr="00A00E3C">
              <w:rPr>
                <w:rFonts w:ascii="Times New Roman" w:hAnsi="Times New Roman" w:cs="Times New Roman"/>
                <w:sz w:val="22"/>
                <w:szCs w:val="22"/>
                <w:lang w:val="lt-LT"/>
              </w:rPr>
              <w:t xml:space="preserve"> </w:t>
            </w:r>
            <w:r w:rsidR="009E6A7F">
              <w:rPr>
                <w:rFonts w:ascii="Times New Roman" w:hAnsi="Times New Roman" w:cs="Times New Roman"/>
                <w:sz w:val="22"/>
                <w:szCs w:val="22"/>
                <w:lang w:val="lt-LT"/>
              </w:rPr>
              <w:t>vietinių ir užsienio investicijų didėjimą</w:t>
            </w:r>
            <w:r w:rsidRPr="00A00E3C">
              <w:rPr>
                <w:rFonts w:ascii="Times New Roman" w:hAnsi="Times New Roman" w:cs="Times New Roman"/>
                <w:sz w:val="22"/>
                <w:szCs w:val="22"/>
                <w:lang w:val="lt-LT"/>
              </w:rPr>
              <w:t>, gyventojų gyvenimo kokybė</w:t>
            </w:r>
            <w:r w:rsidR="009E6A7F">
              <w:rPr>
                <w:rFonts w:ascii="Times New Roman" w:hAnsi="Times New Roman" w:cs="Times New Roman"/>
                <w:sz w:val="22"/>
                <w:szCs w:val="22"/>
                <w:lang w:val="lt-LT"/>
              </w:rPr>
              <w:t>s gerėjimą.</w:t>
            </w:r>
          </w:p>
          <w:p w14:paraId="71811CF4" w14:textId="7554C801" w:rsidR="00D503EB" w:rsidRPr="00A00E3C" w:rsidRDefault="00D503EB" w:rsidP="00D503EB">
            <w:pPr>
              <w:pStyle w:val="Pagrindinistekstas"/>
              <w:ind w:left="-108"/>
              <w:jc w:val="both"/>
              <w:rPr>
                <w:rFonts w:ascii="Times New Roman" w:hAnsi="Times New Roman" w:cs="Times New Roman"/>
                <w:sz w:val="22"/>
                <w:szCs w:val="22"/>
                <w:lang w:val="lt-LT"/>
              </w:rPr>
            </w:pPr>
            <w:r w:rsidRPr="00A00E3C">
              <w:rPr>
                <w:rFonts w:ascii="Times New Roman" w:hAnsi="Times New Roman" w:cs="Times New Roman"/>
                <w:sz w:val="22"/>
                <w:szCs w:val="22"/>
                <w:lang w:val="lt-LT"/>
              </w:rPr>
              <w:t>Vykdant priemones, skirtas remti SVV, bus prisidedama prie verslo aplinkos gerinimo, darbo viet</w:t>
            </w:r>
            <w:r w:rsidR="009E6A7F">
              <w:rPr>
                <w:rFonts w:ascii="Times New Roman" w:hAnsi="Times New Roman" w:cs="Times New Roman"/>
                <w:sz w:val="22"/>
                <w:szCs w:val="22"/>
                <w:lang w:val="lt-LT"/>
              </w:rPr>
              <w:t>ų kūrimo, naujų įmonių steigimo, bedarbystės rajone mažinimo.</w:t>
            </w:r>
            <w:r w:rsidRPr="00A00E3C">
              <w:rPr>
                <w:rFonts w:ascii="Times New Roman" w:hAnsi="Times New Roman" w:cs="Times New Roman"/>
                <w:sz w:val="22"/>
                <w:szCs w:val="22"/>
                <w:lang w:val="lt-LT"/>
              </w:rPr>
              <w:t xml:space="preserve"> </w:t>
            </w:r>
          </w:p>
          <w:p w14:paraId="5902E8F3" w14:textId="06EFDFAF" w:rsidR="00D503EB" w:rsidRPr="00A00E3C" w:rsidRDefault="00D503EB" w:rsidP="00D503EB">
            <w:pPr>
              <w:pStyle w:val="Pagrindinistekstas"/>
              <w:ind w:left="-108"/>
              <w:jc w:val="both"/>
              <w:rPr>
                <w:rFonts w:ascii="Times New Roman" w:hAnsi="Times New Roman" w:cs="Times New Roman"/>
                <w:sz w:val="22"/>
                <w:szCs w:val="22"/>
                <w:lang w:val="lt-LT"/>
              </w:rPr>
            </w:pPr>
            <w:r w:rsidRPr="00A00E3C">
              <w:rPr>
                <w:rFonts w:ascii="Times New Roman" w:hAnsi="Times New Roman" w:cs="Times New Roman"/>
                <w:sz w:val="22"/>
                <w:szCs w:val="22"/>
                <w:lang w:val="lt-LT"/>
              </w:rPr>
              <w:t xml:space="preserve">Vykdant priemones, nukreiptas į verslo ir turizmo plėtrai palankių sąlygų sudarymą, bus pritraukiama daugiau investicijų į Kauno rajoną. </w:t>
            </w:r>
          </w:p>
          <w:p w14:paraId="3B64EC3B" w14:textId="5089D2FC" w:rsidR="00D503EB" w:rsidRPr="00A00E3C" w:rsidRDefault="00D503EB" w:rsidP="00D503EB">
            <w:pPr>
              <w:pStyle w:val="Pagrindinistekstas"/>
              <w:ind w:left="-108"/>
              <w:jc w:val="both"/>
              <w:rPr>
                <w:rFonts w:ascii="Times New Roman" w:hAnsi="Times New Roman" w:cs="Times New Roman"/>
                <w:sz w:val="22"/>
                <w:szCs w:val="22"/>
                <w:lang w:val="lt-LT"/>
              </w:rPr>
            </w:pPr>
            <w:r w:rsidRPr="00A00E3C">
              <w:rPr>
                <w:rFonts w:ascii="Times New Roman" w:hAnsi="Times New Roman" w:cs="Times New Roman"/>
                <w:sz w:val="22"/>
                <w:szCs w:val="22"/>
                <w:lang w:val="lt-LT"/>
              </w:rPr>
              <w:t xml:space="preserve">Palaikant ir plečiant viešąją turizmo infrastruktūrą, bus sudarytos prielaidos aktyviam poilsiui, praplečiamos galimybės turistams ir rajono svečiams susipažinti su Kauno rajonu. </w:t>
            </w:r>
          </w:p>
          <w:p w14:paraId="01D15EC9" w14:textId="5CE467B6" w:rsidR="0018718B" w:rsidRPr="00A00E3C" w:rsidRDefault="00D503EB" w:rsidP="00B70D20">
            <w:pPr>
              <w:pStyle w:val="Pagrindinistekstas"/>
              <w:ind w:left="-108"/>
              <w:jc w:val="both"/>
              <w:rPr>
                <w:rFonts w:ascii="Times New Roman" w:hAnsi="Times New Roman" w:cs="Times New Roman"/>
                <w:sz w:val="22"/>
                <w:szCs w:val="22"/>
                <w:lang w:val="lt-LT"/>
              </w:rPr>
            </w:pPr>
            <w:r w:rsidRPr="00A00E3C">
              <w:rPr>
                <w:rFonts w:ascii="Times New Roman" w:hAnsi="Times New Roman" w:cs="Times New Roman"/>
                <w:sz w:val="22"/>
                <w:szCs w:val="22"/>
                <w:lang w:val="lt-LT"/>
              </w:rPr>
              <w:t xml:space="preserve">Visa tai </w:t>
            </w:r>
            <w:r w:rsidR="009E6A7F">
              <w:rPr>
                <w:rFonts w:ascii="Times New Roman" w:hAnsi="Times New Roman" w:cs="Times New Roman"/>
                <w:sz w:val="22"/>
                <w:szCs w:val="22"/>
                <w:lang w:val="lt-LT"/>
              </w:rPr>
              <w:t>sudaro galimybes augti susidomėjimą</w:t>
            </w:r>
            <w:r w:rsidRPr="00A00E3C">
              <w:rPr>
                <w:rFonts w:ascii="Times New Roman" w:hAnsi="Times New Roman" w:cs="Times New Roman"/>
                <w:sz w:val="22"/>
                <w:szCs w:val="22"/>
                <w:lang w:val="lt-LT"/>
              </w:rPr>
              <w:t xml:space="preserve"> kraštu, patrauklaus, perspektyvaus krašto įvaizdžio formavimui.</w:t>
            </w:r>
          </w:p>
        </w:tc>
      </w:tr>
      <w:tr w:rsidR="00A406FB" w:rsidRPr="00A00E3C" w14:paraId="443DFEE1" w14:textId="77777777" w:rsidTr="00946873">
        <w:tc>
          <w:tcPr>
            <w:tcW w:w="9214" w:type="dxa"/>
          </w:tcPr>
          <w:p w14:paraId="07C20DD4" w14:textId="378F97B2" w:rsidR="00A406FB" w:rsidRPr="00A00E3C" w:rsidRDefault="00A406FB" w:rsidP="00A406FB">
            <w:pPr>
              <w:pStyle w:val="Pagrindinistekstas"/>
              <w:ind w:left="-108"/>
              <w:jc w:val="both"/>
              <w:rPr>
                <w:rFonts w:ascii="Times New Roman" w:hAnsi="Times New Roman" w:cs="Times New Roman"/>
                <w:b/>
                <w:bCs/>
                <w:sz w:val="22"/>
                <w:szCs w:val="22"/>
                <w:lang w:val="lt-LT"/>
              </w:rPr>
            </w:pPr>
            <w:r w:rsidRPr="00A00E3C">
              <w:rPr>
                <w:rFonts w:ascii="Times New Roman" w:hAnsi="Times New Roman" w:cs="Times New Roman"/>
                <w:b/>
                <w:bCs/>
                <w:sz w:val="22"/>
                <w:szCs w:val="22"/>
                <w:lang w:val="lt-LT"/>
              </w:rPr>
              <w:t xml:space="preserve">Galimi programos vykdymo ir finansavimo šaltiniai: </w:t>
            </w:r>
          </w:p>
          <w:p w14:paraId="7649D5D1" w14:textId="50295666" w:rsidR="0018718B" w:rsidRPr="00A00E3C" w:rsidRDefault="00874198" w:rsidP="00B70D20">
            <w:pPr>
              <w:pStyle w:val="Pagrindinistekstas"/>
              <w:ind w:left="-108"/>
              <w:jc w:val="both"/>
              <w:rPr>
                <w:lang w:val="lt-LT"/>
              </w:rPr>
            </w:pPr>
            <w:r w:rsidRPr="00A00E3C">
              <w:rPr>
                <w:rFonts w:ascii="Times New Roman" w:hAnsi="Times New Roman" w:cs="Times New Roman"/>
                <w:bCs/>
                <w:iCs/>
                <w:sz w:val="22"/>
                <w:szCs w:val="22"/>
                <w:lang w:val="lt-LT"/>
              </w:rPr>
              <w:t xml:space="preserve">Savivaldybės biudžeto lėšos; </w:t>
            </w:r>
            <w:r w:rsidR="00D503EB" w:rsidRPr="00A00E3C">
              <w:rPr>
                <w:rFonts w:ascii="Times New Roman" w:hAnsi="Times New Roman" w:cs="Times New Roman"/>
                <w:bCs/>
                <w:iCs/>
                <w:sz w:val="22"/>
                <w:szCs w:val="22"/>
                <w:lang w:val="lt-LT"/>
              </w:rPr>
              <w:t xml:space="preserve">viešame aukcione parduoto turto lėšos; </w:t>
            </w:r>
            <w:r w:rsidRPr="00A00E3C">
              <w:rPr>
                <w:rFonts w:ascii="Times New Roman" w:hAnsi="Times New Roman" w:cs="Times New Roman"/>
                <w:bCs/>
                <w:iCs/>
                <w:sz w:val="22"/>
                <w:szCs w:val="22"/>
                <w:lang w:val="lt-LT"/>
              </w:rPr>
              <w:t>pajamos, gauto</w:t>
            </w:r>
            <w:r w:rsidR="00D503EB" w:rsidRPr="00A00E3C">
              <w:rPr>
                <w:rFonts w:ascii="Times New Roman" w:hAnsi="Times New Roman" w:cs="Times New Roman"/>
                <w:bCs/>
                <w:iCs/>
                <w:sz w:val="22"/>
                <w:szCs w:val="22"/>
                <w:lang w:val="lt-LT"/>
              </w:rPr>
              <w:t>s</w:t>
            </w:r>
            <w:r w:rsidRPr="00A00E3C">
              <w:rPr>
                <w:rFonts w:ascii="Times New Roman" w:hAnsi="Times New Roman" w:cs="Times New Roman"/>
                <w:bCs/>
                <w:iCs/>
                <w:sz w:val="22"/>
                <w:szCs w:val="22"/>
                <w:lang w:val="lt-LT"/>
              </w:rPr>
              <w:t xml:space="preserve"> iš Savivaldybės ir biudžetinių įstaigų; </w:t>
            </w:r>
            <w:r w:rsidR="00D503EB" w:rsidRPr="00A00E3C">
              <w:rPr>
                <w:rFonts w:ascii="Times New Roman" w:hAnsi="Times New Roman" w:cs="Times New Roman"/>
                <w:bCs/>
                <w:iCs/>
                <w:sz w:val="22"/>
                <w:szCs w:val="22"/>
                <w:lang w:val="lt-LT"/>
              </w:rPr>
              <w:t xml:space="preserve">valstybės investicijų programos lėšos; </w:t>
            </w:r>
            <w:r w:rsidRPr="00A00E3C">
              <w:rPr>
                <w:rFonts w:ascii="Times New Roman" w:hAnsi="Times New Roman" w:cs="Times New Roman"/>
                <w:bCs/>
                <w:iCs/>
                <w:sz w:val="22"/>
                <w:szCs w:val="22"/>
                <w:lang w:val="lt-LT"/>
              </w:rPr>
              <w:t xml:space="preserve">valstybės biudžeto lėšos; </w:t>
            </w:r>
            <w:r w:rsidR="00B7195F" w:rsidRPr="00A00E3C">
              <w:rPr>
                <w:rFonts w:ascii="Times New Roman" w:hAnsi="Times New Roman" w:cs="Times New Roman"/>
                <w:bCs/>
                <w:iCs/>
                <w:sz w:val="22"/>
                <w:szCs w:val="22"/>
                <w:lang w:val="lt-LT"/>
              </w:rPr>
              <w:t xml:space="preserve">Europos sąjungos paramos lėšos; paskolų lėšos bei </w:t>
            </w:r>
            <w:r w:rsidRPr="00A00E3C">
              <w:rPr>
                <w:rFonts w:ascii="Times New Roman" w:hAnsi="Times New Roman" w:cs="Times New Roman"/>
                <w:bCs/>
                <w:iCs/>
                <w:sz w:val="22"/>
                <w:szCs w:val="22"/>
                <w:lang w:val="lt-LT"/>
              </w:rPr>
              <w:t xml:space="preserve">kiti finansavimo šaltiniai. </w:t>
            </w:r>
          </w:p>
        </w:tc>
      </w:tr>
      <w:tr w:rsidR="00A406FB" w:rsidRPr="00A00E3C" w14:paraId="3F531F9C" w14:textId="77777777" w:rsidTr="00946873">
        <w:tc>
          <w:tcPr>
            <w:tcW w:w="9214" w:type="dxa"/>
          </w:tcPr>
          <w:p w14:paraId="185231AB" w14:textId="77777777" w:rsidR="00874198" w:rsidRPr="00A00E3C" w:rsidRDefault="00A406FB" w:rsidP="00874198">
            <w:pPr>
              <w:pStyle w:val="Pagrindinistekstas"/>
              <w:ind w:left="-108"/>
              <w:jc w:val="both"/>
              <w:rPr>
                <w:rFonts w:ascii="Times New Roman" w:hAnsi="Times New Roman" w:cs="Times New Roman"/>
                <w:b/>
                <w:bCs/>
                <w:sz w:val="22"/>
                <w:szCs w:val="22"/>
                <w:lang w:val="lt-LT"/>
              </w:rPr>
            </w:pPr>
            <w:r w:rsidRPr="00A00E3C">
              <w:rPr>
                <w:rFonts w:ascii="Times New Roman" w:hAnsi="Times New Roman" w:cs="Times New Roman"/>
                <w:b/>
                <w:bCs/>
                <w:sz w:val="22"/>
                <w:szCs w:val="22"/>
                <w:lang w:val="lt-LT"/>
              </w:rPr>
              <w:t>Veiksmai</w:t>
            </w:r>
            <w:r w:rsidRPr="00A00E3C">
              <w:rPr>
                <w:rFonts w:ascii="Times New Roman" w:hAnsi="Times New Roman" w:cs="Times New Roman"/>
                <w:b/>
                <w:sz w:val="22"/>
                <w:szCs w:val="22"/>
                <w:lang w:val="lt-LT"/>
              </w:rPr>
              <w:t>, numatyti Kauno rajono savivaldybės strateginiame plėtros plane, kurie susiję su vykdoma programa</w:t>
            </w:r>
            <w:r w:rsidRPr="00A00E3C">
              <w:rPr>
                <w:rFonts w:ascii="Times New Roman" w:hAnsi="Times New Roman" w:cs="Times New Roman"/>
                <w:b/>
                <w:bCs/>
                <w:sz w:val="22"/>
                <w:szCs w:val="22"/>
                <w:lang w:val="lt-LT"/>
              </w:rPr>
              <w:t xml:space="preserve">: </w:t>
            </w:r>
          </w:p>
          <w:p w14:paraId="5B18102A" w14:textId="3B3DE28F" w:rsidR="0018718B" w:rsidRPr="00A00E3C" w:rsidRDefault="00874198" w:rsidP="00B70D20">
            <w:pPr>
              <w:pStyle w:val="Pagrindinistekstas"/>
              <w:ind w:left="-108"/>
              <w:jc w:val="both"/>
              <w:rPr>
                <w:rFonts w:ascii="Times New Roman" w:hAnsi="Times New Roman" w:cs="Times New Roman"/>
                <w:bCs/>
                <w:i/>
                <w:sz w:val="22"/>
                <w:szCs w:val="22"/>
                <w:lang w:val="lt-LT"/>
              </w:rPr>
            </w:pPr>
            <w:r w:rsidRPr="00A00E3C">
              <w:rPr>
                <w:rFonts w:ascii="Times New Roman" w:hAnsi="Times New Roman" w:cs="Times New Roman"/>
                <w:sz w:val="22"/>
                <w:szCs w:val="22"/>
                <w:lang w:val="lt-LT"/>
              </w:rPr>
              <w:t>Programos strateginiai tikslai, tikslai</w:t>
            </w:r>
            <w:r w:rsidR="00B23DE6" w:rsidRPr="00A00E3C">
              <w:rPr>
                <w:rFonts w:ascii="Times New Roman" w:hAnsi="Times New Roman" w:cs="Times New Roman"/>
                <w:sz w:val="22"/>
                <w:szCs w:val="22"/>
                <w:lang w:val="lt-LT"/>
              </w:rPr>
              <w:t xml:space="preserve"> ir</w:t>
            </w:r>
            <w:r w:rsidRPr="00A00E3C">
              <w:rPr>
                <w:rFonts w:ascii="Times New Roman" w:hAnsi="Times New Roman" w:cs="Times New Roman"/>
                <w:sz w:val="22"/>
                <w:szCs w:val="22"/>
                <w:lang w:val="lt-LT"/>
              </w:rPr>
              <w:t xml:space="preserve"> uždaviniai atitinka Kauno rajono savivaldybės 2021-2027 metų strateginio plėtros plano prioritetus, tikslus</w:t>
            </w:r>
            <w:r w:rsidR="00767BBF" w:rsidRPr="00A00E3C">
              <w:rPr>
                <w:rFonts w:ascii="Times New Roman" w:hAnsi="Times New Roman" w:cs="Times New Roman"/>
                <w:sz w:val="22"/>
                <w:szCs w:val="22"/>
                <w:lang w:val="lt-LT"/>
              </w:rPr>
              <w:t xml:space="preserve"> ir</w:t>
            </w:r>
            <w:r w:rsidRPr="00A00E3C">
              <w:rPr>
                <w:rFonts w:ascii="Times New Roman" w:hAnsi="Times New Roman" w:cs="Times New Roman"/>
                <w:sz w:val="22"/>
                <w:szCs w:val="22"/>
                <w:lang w:val="lt-LT"/>
              </w:rPr>
              <w:t xml:space="preserve"> uždavinius</w:t>
            </w:r>
            <w:r w:rsidR="00BC1BCA">
              <w:rPr>
                <w:rFonts w:ascii="Times New Roman" w:hAnsi="Times New Roman" w:cs="Times New Roman"/>
                <w:sz w:val="22"/>
                <w:szCs w:val="22"/>
                <w:lang w:val="lt-LT"/>
              </w:rPr>
              <w:t>.</w:t>
            </w:r>
          </w:p>
        </w:tc>
      </w:tr>
    </w:tbl>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670"/>
        <w:gridCol w:w="851"/>
        <w:gridCol w:w="708"/>
      </w:tblGrid>
      <w:tr w:rsidR="00B7195F" w:rsidRPr="00A00E3C" w14:paraId="72616969" w14:textId="77777777" w:rsidTr="00BC1BCA">
        <w:trPr>
          <w:trHeight w:val="563"/>
        </w:trPr>
        <w:tc>
          <w:tcPr>
            <w:tcW w:w="1985" w:type="dxa"/>
            <w:vMerge w:val="restart"/>
            <w:vAlign w:val="center"/>
          </w:tcPr>
          <w:p w14:paraId="5AEA7B5E" w14:textId="0646E365" w:rsidR="00B7195F" w:rsidRPr="00A00E3C" w:rsidRDefault="00B7195F" w:rsidP="00DA17D8">
            <w:pPr>
              <w:suppressAutoHyphens/>
              <w:spacing w:after="0" w:line="240" w:lineRule="auto"/>
              <w:rPr>
                <w:rFonts w:ascii="Times New Roman" w:hAnsi="Times New Roman" w:cs="Times New Roman"/>
                <w:b/>
                <w:lang w:eastAsia="ar-SA"/>
              </w:rPr>
            </w:pPr>
            <w:r w:rsidRPr="00A00E3C">
              <w:rPr>
                <w:rFonts w:ascii="Times New Roman" w:hAnsi="Times New Roman" w:cs="Times New Roman"/>
                <w:b/>
              </w:rPr>
              <w:t>Šia programa įgyvendinamas</w:t>
            </w:r>
            <w:r w:rsidR="00BC1BCA">
              <w:rPr>
                <w:rFonts w:ascii="Times New Roman" w:hAnsi="Times New Roman" w:cs="Times New Roman"/>
                <w:b/>
              </w:rPr>
              <w:t xml:space="preserve"> </w:t>
            </w:r>
            <w:r w:rsidRPr="00A00E3C">
              <w:rPr>
                <w:rFonts w:ascii="Times New Roman" w:hAnsi="Times New Roman" w:cs="Times New Roman"/>
                <w:b/>
              </w:rPr>
              <w:t>(-i) strateginis</w:t>
            </w:r>
            <w:r w:rsidR="00BC1BCA">
              <w:rPr>
                <w:rFonts w:ascii="Times New Roman" w:hAnsi="Times New Roman" w:cs="Times New Roman"/>
                <w:b/>
              </w:rPr>
              <w:t xml:space="preserve"> </w:t>
            </w:r>
            <w:r w:rsidRPr="00A00E3C">
              <w:rPr>
                <w:rFonts w:ascii="Times New Roman" w:hAnsi="Times New Roman" w:cs="Times New Roman"/>
                <w:b/>
              </w:rPr>
              <w:t>(-iai) tikslas</w:t>
            </w:r>
            <w:r w:rsidR="00BC1BCA">
              <w:rPr>
                <w:rFonts w:ascii="Times New Roman" w:hAnsi="Times New Roman" w:cs="Times New Roman"/>
                <w:b/>
              </w:rPr>
              <w:t xml:space="preserve"> </w:t>
            </w:r>
            <w:r w:rsidRPr="00A00E3C">
              <w:rPr>
                <w:rFonts w:ascii="Times New Roman" w:hAnsi="Times New Roman" w:cs="Times New Roman"/>
                <w:b/>
              </w:rPr>
              <w:t>(-ai)</w:t>
            </w:r>
            <w:r w:rsidR="00BC1BCA">
              <w:rPr>
                <w:rFonts w:ascii="Times New Roman" w:hAnsi="Times New Roman" w:cs="Times New Roman"/>
                <w:b/>
              </w:rPr>
              <w:t>,</w:t>
            </w:r>
            <w:r w:rsidRPr="00A00E3C">
              <w:rPr>
                <w:rFonts w:ascii="Times New Roman" w:hAnsi="Times New Roman" w:cs="Times New Roman"/>
                <w:b/>
              </w:rPr>
              <w:t xml:space="preserve"> atitinka SPP prioritetą</w:t>
            </w:r>
            <w:r w:rsidR="00BC1BCA">
              <w:rPr>
                <w:rFonts w:ascii="Times New Roman" w:hAnsi="Times New Roman" w:cs="Times New Roman"/>
                <w:b/>
              </w:rPr>
              <w:t xml:space="preserve"> </w:t>
            </w:r>
            <w:r w:rsidRPr="00A00E3C">
              <w:rPr>
                <w:rFonts w:ascii="Times New Roman" w:hAnsi="Times New Roman" w:cs="Times New Roman"/>
                <w:b/>
              </w:rPr>
              <w:t>(-us)</w:t>
            </w:r>
          </w:p>
        </w:tc>
        <w:tc>
          <w:tcPr>
            <w:tcW w:w="5670" w:type="dxa"/>
            <w:vAlign w:val="center"/>
          </w:tcPr>
          <w:p w14:paraId="708BA893" w14:textId="71F8FAFC" w:rsidR="00B7195F" w:rsidRPr="0018718B" w:rsidRDefault="00B7195F" w:rsidP="00BC1BCA">
            <w:pPr>
              <w:suppressAutoHyphens/>
              <w:spacing w:after="0" w:line="240" w:lineRule="auto"/>
              <w:rPr>
                <w:rFonts w:ascii="Times New Roman" w:hAnsi="Times New Roman" w:cs="Times New Roman"/>
                <w:b/>
                <w:bCs/>
                <w:iCs/>
                <w:lang w:eastAsia="ar-SA"/>
              </w:rPr>
            </w:pPr>
            <w:r w:rsidRPr="0018718B">
              <w:rPr>
                <w:rFonts w:ascii="Times New Roman" w:hAnsi="Times New Roman" w:cs="Times New Roman"/>
                <w:b/>
                <w:bCs/>
                <w:iCs/>
                <w:lang w:eastAsia="ar-SA"/>
              </w:rPr>
              <w:t>P</w:t>
            </w:r>
            <w:r w:rsidR="00BC1BCA" w:rsidRPr="0018718B">
              <w:rPr>
                <w:rFonts w:ascii="Times New Roman" w:hAnsi="Times New Roman" w:cs="Times New Roman"/>
                <w:b/>
                <w:bCs/>
                <w:iCs/>
                <w:lang w:eastAsia="ar-SA"/>
              </w:rPr>
              <w:t>A</w:t>
            </w:r>
            <w:r w:rsidRPr="0018718B">
              <w:rPr>
                <w:rFonts w:ascii="Times New Roman" w:hAnsi="Times New Roman" w:cs="Times New Roman"/>
                <w:b/>
                <w:bCs/>
                <w:iCs/>
                <w:lang w:eastAsia="ar-SA"/>
              </w:rPr>
              <w:t>ŽANGI EKONOMIKA IR EFEKTYVI, PILIEČIAMS ART</w:t>
            </w:r>
            <w:r w:rsidR="00DE6A3E" w:rsidRPr="0018718B">
              <w:rPr>
                <w:rFonts w:ascii="Times New Roman" w:hAnsi="Times New Roman" w:cs="Times New Roman"/>
                <w:b/>
                <w:bCs/>
                <w:iCs/>
                <w:lang w:eastAsia="ar-SA"/>
              </w:rPr>
              <w:t>I</w:t>
            </w:r>
            <w:r w:rsidRPr="0018718B">
              <w:rPr>
                <w:rFonts w:ascii="Times New Roman" w:hAnsi="Times New Roman" w:cs="Times New Roman"/>
                <w:b/>
                <w:bCs/>
                <w:iCs/>
                <w:lang w:eastAsia="ar-SA"/>
              </w:rPr>
              <w:t>MESNĖ SAVIVALDA</w:t>
            </w:r>
          </w:p>
        </w:tc>
        <w:tc>
          <w:tcPr>
            <w:tcW w:w="851" w:type="dxa"/>
            <w:vMerge w:val="restart"/>
            <w:vAlign w:val="center"/>
          </w:tcPr>
          <w:p w14:paraId="38CF1107" w14:textId="77777777" w:rsidR="00B7195F" w:rsidRPr="00BC1BCA" w:rsidRDefault="00B7195F"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BC1BCA">
              <w:rPr>
                <w:rFonts w:ascii="Times New Roman" w:hAnsi="Times New Roman" w:cs="Times New Roman"/>
                <w:b w:val="0"/>
                <w:sz w:val="22"/>
                <w:szCs w:val="22"/>
                <w:lang w:val="lt-LT"/>
              </w:rPr>
              <w:t>Kodas</w:t>
            </w:r>
          </w:p>
        </w:tc>
        <w:tc>
          <w:tcPr>
            <w:tcW w:w="708" w:type="dxa"/>
            <w:vAlign w:val="center"/>
          </w:tcPr>
          <w:p w14:paraId="7ACD1CAB" w14:textId="77777777" w:rsidR="00B7195F" w:rsidRPr="00A00E3C" w:rsidRDefault="00B7195F"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I</w:t>
            </w:r>
          </w:p>
          <w:p w14:paraId="29D1D83D" w14:textId="77777777" w:rsidR="00B7195F" w:rsidRPr="00A00E3C" w:rsidRDefault="00B7195F" w:rsidP="00DA17D8">
            <w:pPr>
              <w:suppressAutoHyphens/>
              <w:spacing w:after="0" w:line="240" w:lineRule="auto"/>
              <w:jc w:val="center"/>
              <w:rPr>
                <w:rFonts w:ascii="Times New Roman" w:hAnsi="Times New Roman" w:cs="Times New Roman"/>
                <w:iCs/>
                <w:lang w:eastAsia="ar-SA"/>
              </w:rPr>
            </w:pPr>
          </w:p>
        </w:tc>
      </w:tr>
      <w:tr w:rsidR="00B7195F" w:rsidRPr="00A00E3C" w14:paraId="0BBAEB22" w14:textId="77777777" w:rsidTr="00BC1BCA">
        <w:trPr>
          <w:trHeight w:val="562"/>
        </w:trPr>
        <w:tc>
          <w:tcPr>
            <w:tcW w:w="1985" w:type="dxa"/>
            <w:vMerge/>
            <w:vAlign w:val="center"/>
          </w:tcPr>
          <w:p w14:paraId="1E15C567" w14:textId="77777777" w:rsidR="00B7195F" w:rsidRPr="00A00E3C" w:rsidRDefault="00B7195F" w:rsidP="00DA17D8">
            <w:pPr>
              <w:suppressAutoHyphens/>
              <w:spacing w:after="0" w:line="240" w:lineRule="auto"/>
              <w:rPr>
                <w:rFonts w:ascii="Times New Roman" w:hAnsi="Times New Roman" w:cs="Times New Roman"/>
                <w:b/>
              </w:rPr>
            </w:pPr>
          </w:p>
        </w:tc>
        <w:tc>
          <w:tcPr>
            <w:tcW w:w="5670" w:type="dxa"/>
            <w:vAlign w:val="center"/>
          </w:tcPr>
          <w:p w14:paraId="4442B564" w14:textId="77777777" w:rsidR="00B7195F" w:rsidRPr="0018718B" w:rsidRDefault="00B7195F" w:rsidP="00BC1BCA">
            <w:pPr>
              <w:suppressAutoHyphens/>
              <w:spacing w:after="0" w:line="240" w:lineRule="auto"/>
              <w:rPr>
                <w:rFonts w:ascii="Times New Roman" w:hAnsi="Times New Roman" w:cs="Times New Roman"/>
                <w:b/>
                <w:bCs/>
                <w:iCs/>
                <w:lang w:eastAsia="ar-SA"/>
              </w:rPr>
            </w:pPr>
            <w:r w:rsidRPr="0018718B">
              <w:rPr>
                <w:rFonts w:ascii="Times New Roman" w:hAnsi="Times New Roman" w:cs="Times New Roman"/>
                <w:b/>
                <w:bCs/>
                <w:iCs/>
                <w:lang w:eastAsia="ar-SA"/>
              </w:rPr>
              <w:t>AUKŠTA GYVENIMO KOKYBĖ SOCIALIAI ATSAKINGAME RAJONE</w:t>
            </w:r>
          </w:p>
        </w:tc>
        <w:tc>
          <w:tcPr>
            <w:tcW w:w="851" w:type="dxa"/>
            <w:vMerge/>
            <w:vAlign w:val="center"/>
          </w:tcPr>
          <w:p w14:paraId="4E35A747" w14:textId="77777777" w:rsidR="00B7195F" w:rsidRPr="00A00E3C" w:rsidRDefault="00B7195F" w:rsidP="00DA17D8">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8" w:type="dxa"/>
            <w:vAlign w:val="center"/>
          </w:tcPr>
          <w:p w14:paraId="7B5F227C" w14:textId="77777777" w:rsidR="00B7195F" w:rsidRPr="00A00E3C" w:rsidRDefault="00B7195F"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II</w:t>
            </w:r>
          </w:p>
        </w:tc>
      </w:tr>
      <w:tr w:rsidR="00B7195F" w:rsidRPr="00A00E3C" w14:paraId="60DEF907" w14:textId="77777777" w:rsidTr="00BC1BCA">
        <w:trPr>
          <w:trHeight w:val="562"/>
        </w:trPr>
        <w:tc>
          <w:tcPr>
            <w:tcW w:w="1985" w:type="dxa"/>
            <w:vMerge/>
            <w:vAlign w:val="center"/>
          </w:tcPr>
          <w:p w14:paraId="7051B975" w14:textId="77777777" w:rsidR="00B7195F" w:rsidRPr="00A00E3C" w:rsidRDefault="00B7195F" w:rsidP="00DA17D8">
            <w:pPr>
              <w:suppressAutoHyphens/>
              <w:spacing w:after="0" w:line="240" w:lineRule="auto"/>
              <w:rPr>
                <w:rFonts w:ascii="Times New Roman" w:hAnsi="Times New Roman" w:cs="Times New Roman"/>
                <w:b/>
              </w:rPr>
            </w:pPr>
          </w:p>
        </w:tc>
        <w:tc>
          <w:tcPr>
            <w:tcW w:w="5670" w:type="dxa"/>
            <w:vAlign w:val="center"/>
          </w:tcPr>
          <w:p w14:paraId="0A44A2BC" w14:textId="751E69AA" w:rsidR="00B7195F" w:rsidRPr="0018718B" w:rsidRDefault="00B7195F" w:rsidP="00BC1BCA">
            <w:pPr>
              <w:suppressAutoHyphens/>
              <w:spacing w:after="0" w:line="240" w:lineRule="auto"/>
              <w:rPr>
                <w:rFonts w:ascii="Times New Roman" w:hAnsi="Times New Roman" w:cs="Times New Roman"/>
                <w:b/>
                <w:bCs/>
                <w:iCs/>
                <w:lang w:eastAsia="ar-SA"/>
              </w:rPr>
            </w:pPr>
            <w:r w:rsidRPr="0018718B">
              <w:rPr>
                <w:rFonts w:ascii="Times New Roman" w:hAnsi="Times New Roman" w:cs="Times New Roman"/>
                <w:b/>
                <w:bCs/>
                <w:iCs/>
                <w:lang w:eastAsia="ar-SA"/>
              </w:rPr>
              <w:t>PASIEKIAMAS IR ŽALESNIS RAJONAS SU IŠVYSTYTA INFRASTRUKTŪRA</w:t>
            </w:r>
          </w:p>
        </w:tc>
        <w:tc>
          <w:tcPr>
            <w:tcW w:w="851" w:type="dxa"/>
            <w:vMerge/>
            <w:vAlign w:val="center"/>
          </w:tcPr>
          <w:p w14:paraId="0623C910" w14:textId="77777777" w:rsidR="00B7195F" w:rsidRPr="00A00E3C" w:rsidRDefault="00B7195F" w:rsidP="00DA17D8">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8" w:type="dxa"/>
            <w:vAlign w:val="center"/>
          </w:tcPr>
          <w:p w14:paraId="25E51839" w14:textId="04EDAA3A" w:rsidR="00B7195F" w:rsidRPr="00A00E3C" w:rsidRDefault="00B7195F"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III</w:t>
            </w:r>
          </w:p>
        </w:tc>
      </w:tr>
      <w:tr w:rsidR="00BC1BCA" w:rsidRPr="00A00E3C" w14:paraId="50A61366" w14:textId="77777777" w:rsidTr="00BC1BCA">
        <w:trPr>
          <w:trHeight w:val="383"/>
        </w:trPr>
        <w:tc>
          <w:tcPr>
            <w:tcW w:w="1985" w:type="dxa"/>
            <w:vMerge w:val="restart"/>
            <w:vAlign w:val="center"/>
          </w:tcPr>
          <w:p w14:paraId="1B216D33" w14:textId="1C15D88F" w:rsidR="00BC1BCA" w:rsidRPr="00A00E3C" w:rsidRDefault="00BC1BCA" w:rsidP="00DA17D8">
            <w:pPr>
              <w:suppressAutoHyphens/>
              <w:spacing w:after="0" w:line="240" w:lineRule="auto"/>
              <w:rPr>
                <w:rFonts w:ascii="Times New Roman" w:hAnsi="Times New Roman" w:cs="Times New Roman"/>
                <w:b/>
              </w:rPr>
            </w:pPr>
            <w:r w:rsidRPr="00A00E3C">
              <w:rPr>
                <w:rFonts w:ascii="Times New Roman" w:hAnsi="Times New Roman" w:cs="Times New Roman"/>
                <w:b/>
              </w:rPr>
              <w:t>Šia programa įgyvendinamas</w:t>
            </w:r>
            <w:r>
              <w:rPr>
                <w:rFonts w:ascii="Times New Roman" w:hAnsi="Times New Roman" w:cs="Times New Roman"/>
                <w:b/>
              </w:rPr>
              <w:t xml:space="preserve"> </w:t>
            </w:r>
            <w:r w:rsidRPr="00A00E3C">
              <w:rPr>
                <w:rFonts w:ascii="Times New Roman" w:hAnsi="Times New Roman" w:cs="Times New Roman"/>
                <w:b/>
              </w:rPr>
              <w:t>(-i) tikslas</w:t>
            </w:r>
            <w:r>
              <w:rPr>
                <w:rFonts w:ascii="Times New Roman" w:hAnsi="Times New Roman" w:cs="Times New Roman"/>
                <w:b/>
              </w:rPr>
              <w:t xml:space="preserve"> </w:t>
            </w:r>
            <w:r w:rsidRPr="00A00E3C">
              <w:rPr>
                <w:rFonts w:ascii="Times New Roman" w:hAnsi="Times New Roman" w:cs="Times New Roman"/>
                <w:b/>
              </w:rPr>
              <w:t>(-ai)</w:t>
            </w:r>
            <w:r>
              <w:rPr>
                <w:rFonts w:ascii="Times New Roman" w:hAnsi="Times New Roman" w:cs="Times New Roman"/>
                <w:b/>
              </w:rPr>
              <w:t>,</w:t>
            </w:r>
            <w:r w:rsidRPr="00A00E3C">
              <w:rPr>
                <w:rFonts w:ascii="Times New Roman" w:hAnsi="Times New Roman" w:cs="Times New Roman"/>
                <w:b/>
              </w:rPr>
              <w:t xml:space="preserve"> atitinka SPP tikslą</w:t>
            </w:r>
            <w:r>
              <w:rPr>
                <w:rFonts w:ascii="Times New Roman" w:hAnsi="Times New Roman" w:cs="Times New Roman"/>
                <w:b/>
              </w:rPr>
              <w:t xml:space="preserve"> </w:t>
            </w:r>
            <w:r w:rsidRPr="00A00E3C">
              <w:rPr>
                <w:rFonts w:ascii="Times New Roman" w:hAnsi="Times New Roman" w:cs="Times New Roman"/>
                <w:b/>
              </w:rPr>
              <w:t>(-us)</w:t>
            </w:r>
          </w:p>
          <w:p w14:paraId="1CDB230A" w14:textId="6888F337" w:rsidR="00BC1BCA" w:rsidRPr="00A00E3C" w:rsidRDefault="00BC1BCA" w:rsidP="00B7195F">
            <w:pPr>
              <w:suppressAutoHyphens/>
              <w:spacing w:after="0" w:line="240" w:lineRule="auto"/>
              <w:rPr>
                <w:rFonts w:ascii="Times New Roman" w:hAnsi="Times New Roman" w:cs="Times New Roman"/>
                <w:b/>
              </w:rPr>
            </w:pPr>
          </w:p>
        </w:tc>
        <w:tc>
          <w:tcPr>
            <w:tcW w:w="5670" w:type="dxa"/>
            <w:vAlign w:val="center"/>
          </w:tcPr>
          <w:p w14:paraId="1DDBE624" w14:textId="69903153"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Investicijas skatinančios ekonominės aplinkos vystymas</w:t>
            </w:r>
          </w:p>
        </w:tc>
        <w:tc>
          <w:tcPr>
            <w:tcW w:w="851" w:type="dxa"/>
            <w:vMerge w:val="restart"/>
            <w:vAlign w:val="center"/>
          </w:tcPr>
          <w:p w14:paraId="77A35A16" w14:textId="77777777" w:rsidR="00BC1BCA" w:rsidRPr="00BC1BCA" w:rsidRDefault="00BC1BCA"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BC1BCA">
              <w:rPr>
                <w:rFonts w:ascii="Times New Roman" w:hAnsi="Times New Roman" w:cs="Times New Roman"/>
                <w:b w:val="0"/>
                <w:sz w:val="22"/>
                <w:szCs w:val="22"/>
                <w:lang w:val="lt-LT"/>
              </w:rPr>
              <w:t>Kodas</w:t>
            </w:r>
          </w:p>
          <w:p w14:paraId="1818ACB3" w14:textId="2EE967D3" w:rsidR="00BC1BCA" w:rsidRPr="00BC1BCA" w:rsidRDefault="00BC1BCA" w:rsidP="00B7195F">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708" w:type="dxa"/>
            <w:vAlign w:val="center"/>
          </w:tcPr>
          <w:p w14:paraId="05A61CA8" w14:textId="1F3F7E91"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1.1</w:t>
            </w:r>
          </w:p>
        </w:tc>
      </w:tr>
      <w:tr w:rsidR="00BC1BCA" w:rsidRPr="00A00E3C" w14:paraId="7F610CBF" w14:textId="77777777" w:rsidTr="00BC1BCA">
        <w:trPr>
          <w:trHeight w:val="382"/>
        </w:trPr>
        <w:tc>
          <w:tcPr>
            <w:tcW w:w="1985" w:type="dxa"/>
            <w:vMerge/>
            <w:vAlign w:val="center"/>
          </w:tcPr>
          <w:p w14:paraId="0E431D01" w14:textId="3E4FEC1A"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3FBC66E3" w14:textId="4B6EEF4A"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 xml:space="preserve">Turizmo plėtra, kultūros ir gamtos paveldo įveiklinimas </w:t>
            </w:r>
          </w:p>
        </w:tc>
        <w:tc>
          <w:tcPr>
            <w:tcW w:w="851" w:type="dxa"/>
            <w:vMerge/>
            <w:vAlign w:val="center"/>
          </w:tcPr>
          <w:p w14:paraId="39C3DCCB" w14:textId="66842C46"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8" w:type="dxa"/>
            <w:vAlign w:val="center"/>
          </w:tcPr>
          <w:p w14:paraId="29FA38C8" w14:textId="21A4ADB5"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1.2</w:t>
            </w:r>
          </w:p>
        </w:tc>
      </w:tr>
      <w:tr w:rsidR="00BC1BCA" w:rsidRPr="00A00E3C" w14:paraId="3B7EDE3B" w14:textId="77777777" w:rsidTr="00BC1BCA">
        <w:trPr>
          <w:trHeight w:val="382"/>
        </w:trPr>
        <w:tc>
          <w:tcPr>
            <w:tcW w:w="1985" w:type="dxa"/>
            <w:vMerge/>
            <w:vAlign w:val="center"/>
          </w:tcPr>
          <w:p w14:paraId="68C833DD" w14:textId="6729B114"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637A8D82" w14:textId="4F285028"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Investicijų į kaimo plėtrą užtikrinimas</w:t>
            </w:r>
          </w:p>
        </w:tc>
        <w:tc>
          <w:tcPr>
            <w:tcW w:w="851" w:type="dxa"/>
            <w:vMerge/>
            <w:vAlign w:val="center"/>
          </w:tcPr>
          <w:p w14:paraId="6F93A777" w14:textId="3A89B5E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8" w:type="dxa"/>
            <w:vAlign w:val="center"/>
          </w:tcPr>
          <w:p w14:paraId="0E8C6802" w14:textId="23B6C017"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1.3</w:t>
            </w:r>
          </w:p>
        </w:tc>
      </w:tr>
      <w:tr w:rsidR="00BC1BCA" w:rsidRPr="00A00E3C" w14:paraId="798A53A3" w14:textId="77777777" w:rsidTr="00BC1BCA">
        <w:trPr>
          <w:trHeight w:val="382"/>
        </w:trPr>
        <w:tc>
          <w:tcPr>
            <w:tcW w:w="1985" w:type="dxa"/>
            <w:vMerge/>
            <w:vAlign w:val="center"/>
          </w:tcPr>
          <w:p w14:paraId="0D205E8B" w14:textId="4405CDF6"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2DD7BD8F" w14:textId="5FEB9879"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Savivaldybės valdymo gerinimas ir integravimas</w:t>
            </w:r>
          </w:p>
        </w:tc>
        <w:tc>
          <w:tcPr>
            <w:tcW w:w="851" w:type="dxa"/>
            <w:vMerge/>
            <w:vAlign w:val="center"/>
          </w:tcPr>
          <w:p w14:paraId="488FE03B" w14:textId="640E129F"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8" w:type="dxa"/>
            <w:vAlign w:val="center"/>
          </w:tcPr>
          <w:p w14:paraId="529A03A3" w14:textId="690BD250"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1.4</w:t>
            </w:r>
          </w:p>
        </w:tc>
      </w:tr>
      <w:tr w:rsidR="00BC1BCA" w:rsidRPr="00A00E3C" w14:paraId="4BBD5E92" w14:textId="77777777" w:rsidTr="00BC1BCA">
        <w:trPr>
          <w:trHeight w:val="382"/>
        </w:trPr>
        <w:tc>
          <w:tcPr>
            <w:tcW w:w="1985" w:type="dxa"/>
            <w:vMerge/>
            <w:vAlign w:val="center"/>
          </w:tcPr>
          <w:p w14:paraId="2ED70BEA" w14:textId="13E31ABA"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0AF0ED72" w14:textId="42B2F940"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Aukšto besimokančios visuomenės lygio siekimas</w:t>
            </w:r>
          </w:p>
        </w:tc>
        <w:tc>
          <w:tcPr>
            <w:tcW w:w="851" w:type="dxa"/>
            <w:vMerge/>
            <w:vAlign w:val="center"/>
          </w:tcPr>
          <w:p w14:paraId="57D1F54C" w14:textId="3E1A6702"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2CBC3802" w14:textId="238AF515"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2.1</w:t>
            </w:r>
          </w:p>
        </w:tc>
      </w:tr>
      <w:tr w:rsidR="00BC1BCA" w:rsidRPr="00A00E3C" w14:paraId="39B90432" w14:textId="77777777" w:rsidTr="00BC1BCA">
        <w:trPr>
          <w:trHeight w:val="382"/>
        </w:trPr>
        <w:tc>
          <w:tcPr>
            <w:tcW w:w="1985" w:type="dxa"/>
            <w:vMerge/>
            <w:vAlign w:val="center"/>
          </w:tcPr>
          <w:p w14:paraId="3AE1E992" w14:textId="6C158EC0"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07CA5A69" w14:textId="2E924200"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Gyventojų sveikatos priežiūra ir stiprinimas</w:t>
            </w:r>
          </w:p>
        </w:tc>
        <w:tc>
          <w:tcPr>
            <w:tcW w:w="851" w:type="dxa"/>
            <w:vMerge/>
            <w:vAlign w:val="center"/>
          </w:tcPr>
          <w:p w14:paraId="78FB35D9" w14:textId="32A01609"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584DBF84" w14:textId="7EA08333"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2.2</w:t>
            </w:r>
          </w:p>
        </w:tc>
      </w:tr>
      <w:tr w:rsidR="00BC1BCA" w:rsidRPr="00A00E3C" w14:paraId="36F261B0" w14:textId="77777777" w:rsidTr="00BC1BCA">
        <w:trPr>
          <w:trHeight w:val="382"/>
        </w:trPr>
        <w:tc>
          <w:tcPr>
            <w:tcW w:w="1985" w:type="dxa"/>
            <w:vMerge/>
            <w:vAlign w:val="center"/>
          </w:tcPr>
          <w:p w14:paraId="09E2B275" w14:textId="07A05D2D"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58E4E022" w14:textId="6605DE2C"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Kultūrinės veiklos puoselėjimas, gyventojų įtraukimas į kultūrinę veiklą</w:t>
            </w:r>
          </w:p>
        </w:tc>
        <w:tc>
          <w:tcPr>
            <w:tcW w:w="851" w:type="dxa"/>
            <w:vMerge/>
            <w:vAlign w:val="center"/>
          </w:tcPr>
          <w:p w14:paraId="5F7769F1" w14:textId="2D92A272"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03282A7B" w14:textId="7F368556"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2.3</w:t>
            </w:r>
          </w:p>
        </w:tc>
      </w:tr>
      <w:tr w:rsidR="00BC1BCA" w:rsidRPr="00A00E3C" w14:paraId="17922EC2" w14:textId="77777777" w:rsidTr="00BC1BCA">
        <w:trPr>
          <w:trHeight w:val="382"/>
        </w:trPr>
        <w:tc>
          <w:tcPr>
            <w:tcW w:w="1985" w:type="dxa"/>
            <w:vMerge/>
            <w:vAlign w:val="center"/>
          </w:tcPr>
          <w:p w14:paraId="78B58FC3" w14:textId="668CE738"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685927FE" w14:textId="13457861"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Socialinių paslaugų plėtojimas ir socialinės atsakomybės stiprinimas</w:t>
            </w:r>
          </w:p>
        </w:tc>
        <w:tc>
          <w:tcPr>
            <w:tcW w:w="851" w:type="dxa"/>
            <w:vMerge/>
            <w:vAlign w:val="center"/>
          </w:tcPr>
          <w:p w14:paraId="3F603ABA" w14:textId="55D4A549"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69B9CA48" w14:textId="125868CC"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2.4</w:t>
            </w:r>
          </w:p>
        </w:tc>
      </w:tr>
      <w:tr w:rsidR="00BC1BCA" w:rsidRPr="00A00E3C" w14:paraId="1792F32F" w14:textId="77777777" w:rsidTr="00BC1BCA">
        <w:trPr>
          <w:trHeight w:val="382"/>
        </w:trPr>
        <w:tc>
          <w:tcPr>
            <w:tcW w:w="1985" w:type="dxa"/>
            <w:vMerge/>
            <w:vAlign w:val="center"/>
          </w:tcPr>
          <w:p w14:paraId="5E1892F4" w14:textId="2368E6F9"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6FCA899B" w14:textId="3A7CCCBF"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Bendruomeniškos visuomenės formavimas</w:t>
            </w:r>
          </w:p>
        </w:tc>
        <w:tc>
          <w:tcPr>
            <w:tcW w:w="851" w:type="dxa"/>
            <w:vMerge/>
            <w:vAlign w:val="center"/>
          </w:tcPr>
          <w:p w14:paraId="480DFFE3" w14:textId="3210294E"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5C1E759D" w14:textId="1F1DF7FE"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2.5</w:t>
            </w:r>
          </w:p>
        </w:tc>
      </w:tr>
      <w:tr w:rsidR="00BC1BCA" w:rsidRPr="00A00E3C" w14:paraId="48BDF0C4" w14:textId="77777777" w:rsidTr="00BC1BCA">
        <w:trPr>
          <w:trHeight w:val="382"/>
        </w:trPr>
        <w:tc>
          <w:tcPr>
            <w:tcW w:w="1985" w:type="dxa"/>
            <w:vMerge/>
            <w:vAlign w:val="center"/>
          </w:tcPr>
          <w:p w14:paraId="7B88222B" w14:textId="520C8157"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3093D27E" w14:textId="22596797"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Saugumo didinimas rajone</w:t>
            </w:r>
          </w:p>
        </w:tc>
        <w:tc>
          <w:tcPr>
            <w:tcW w:w="851" w:type="dxa"/>
            <w:vMerge/>
            <w:vAlign w:val="center"/>
          </w:tcPr>
          <w:p w14:paraId="31FF03D1" w14:textId="44BD397E"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1F422CD0" w14:textId="6D70884C"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2.6</w:t>
            </w:r>
          </w:p>
        </w:tc>
      </w:tr>
      <w:tr w:rsidR="00BC1BCA" w:rsidRPr="00A00E3C" w14:paraId="109EE022" w14:textId="77777777" w:rsidTr="00BC1BCA">
        <w:trPr>
          <w:trHeight w:val="382"/>
        </w:trPr>
        <w:tc>
          <w:tcPr>
            <w:tcW w:w="1985" w:type="dxa"/>
            <w:vMerge/>
            <w:vAlign w:val="center"/>
          </w:tcPr>
          <w:p w14:paraId="39CA7ACD" w14:textId="14E1735A"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27D5DE05" w14:textId="578B4582"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Rajono pasiekiamumo gerinimas užtikrinant danų judumą ir mobilumą</w:t>
            </w:r>
          </w:p>
        </w:tc>
        <w:tc>
          <w:tcPr>
            <w:tcW w:w="851" w:type="dxa"/>
            <w:vMerge/>
            <w:vAlign w:val="center"/>
          </w:tcPr>
          <w:p w14:paraId="52B32D99" w14:textId="21247441"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3EE920DF" w14:textId="62C7B03A"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3.1</w:t>
            </w:r>
          </w:p>
        </w:tc>
      </w:tr>
      <w:tr w:rsidR="00BC1BCA" w:rsidRPr="00A00E3C" w14:paraId="058773B9" w14:textId="77777777" w:rsidTr="00BC1BCA">
        <w:trPr>
          <w:trHeight w:val="382"/>
        </w:trPr>
        <w:tc>
          <w:tcPr>
            <w:tcW w:w="1985" w:type="dxa"/>
            <w:vMerge/>
            <w:vAlign w:val="center"/>
          </w:tcPr>
          <w:p w14:paraId="3A093904" w14:textId="2B2D4B54"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0EDD1EEE" w14:textId="76C6CE46"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Efektyvios ir inovatyvios inžinerinio aprūpinimo sistemos vystymas</w:t>
            </w:r>
          </w:p>
        </w:tc>
        <w:tc>
          <w:tcPr>
            <w:tcW w:w="851" w:type="dxa"/>
            <w:vMerge/>
            <w:vAlign w:val="center"/>
          </w:tcPr>
          <w:p w14:paraId="53F84715" w14:textId="6D288F3D"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76CBDA6D" w14:textId="349D2C4D"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3.2</w:t>
            </w:r>
          </w:p>
        </w:tc>
      </w:tr>
      <w:tr w:rsidR="00BC1BCA" w:rsidRPr="00A00E3C" w14:paraId="1978063C" w14:textId="77777777" w:rsidTr="00BC1BCA">
        <w:trPr>
          <w:trHeight w:val="382"/>
        </w:trPr>
        <w:tc>
          <w:tcPr>
            <w:tcW w:w="1985" w:type="dxa"/>
            <w:vMerge/>
            <w:vAlign w:val="center"/>
          </w:tcPr>
          <w:p w14:paraId="386F37E1" w14:textId="281F8B6C"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1DBF8B02" w14:textId="6ED54BC3"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Darnios aplinkos užtikrinimas ir patrauklaus kraštovaizdžio puoselėjimas</w:t>
            </w:r>
          </w:p>
        </w:tc>
        <w:tc>
          <w:tcPr>
            <w:tcW w:w="851" w:type="dxa"/>
            <w:vMerge/>
            <w:vAlign w:val="center"/>
          </w:tcPr>
          <w:p w14:paraId="58447E27" w14:textId="13A741B4"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56A8815F" w14:textId="41020361"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3.3</w:t>
            </w:r>
          </w:p>
        </w:tc>
      </w:tr>
      <w:tr w:rsidR="00BC1BCA" w:rsidRPr="00A00E3C" w14:paraId="0DF433C0" w14:textId="77777777" w:rsidTr="00BC1BCA">
        <w:trPr>
          <w:trHeight w:val="511"/>
        </w:trPr>
        <w:tc>
          <w:tcPr>
            <w:tcW w:w="1985" w:type="dxa"/>
            <w:vMerge/>
            <w:vAlign w:val="center"/>
          </w:tcPr>
          <w:p w14:paraId="2C93F4C7" w14:textId="67545037"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43224CFC" w14:textId="6DE58119"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Kitos rajono viešosios infrastruktūros vystymas ir plėtra</w:t>
            </w:r>
          </w:p>
        </w:tc>
        <w:tc>
          <w:tcPr>
            <w:tcW w:w="851" w:type="dxa"/>
            <w:vMerge/>
            <w:vAlign w:val="center"/>
          </w:tcPr>
          <w:p w14:paraId="15F03F75" w14:textId="2BC6D431"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3CBF3229" w14:textId="41DAA277"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3.4</w:t>
            </w:r>
          </w:p>
        </w:tc>
      </w:tr>
      <w:tr w:rsidR="00BC1BCA" w:rsidRPr="00A00E3C" w14:paraId="038E1EEE" w14:textId="77777777" w:rsidTr="00BC1BCA">
        <w:trPr>
          <w:trHeight w:val="252"/>
        </w:trPr>
        <w:tc>
          <w:tcPr>
            <w:tcW w:w="1985" w:type="dxa"/>
            <w:vMerge/>
            <w:vAlign w:val="center"/>
          </w:tcPr>
          <w:p w14:paraId="4932EF27" w14:textId="0317E3A2"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tcPr>
          <w:p w14:paraId="420D7712" w14:textId="62849982"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 Gerinti sumanios pramonės, logistikos, inovacijų ir technologijų verslo plėtros bei investicijų pritraukimo sąlygas </w:t>
            </w:r>
          </w:p>
        </w:tc>
        <w:tc>
          <w:tcPr>
            <w:tcW w:w="851" w:type="dxa"/>
            <w:vMerge/>
            <w:vAlign w:val="center"/>
          </w:tcPr>
          <w:p w14:paraId="199DC775" w14:textId="31C8E92B"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vAlign w:val="center"/>
          </w:tcPr>
          <w:p w14:paraId="54F985C8" w14:textId="6ECEE99B"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1.1.1</w:t>
            </w:r>
          </w:p>
        </w:tc>
      </w:tr>
      <w:tr w:rsidR="00BC1BCA" w:rsidRPr="00A00E3C" w14:paraId="28F8244A" w14:textId="77777777" w:rsidTr="00BC1BCA">
        <w:trPr>
          <w:trHeight w:val="251"/>
        </w:trPr>
        <w:tc>
          <w:tcPr>
            <w:tcW w:w="1985" w:type="dxa"/>
            <w:vMerge/>
            <w:vAlign w:val="center"/>
          </w:tcPr>
          <w:p w14:paraId="7E4538B2"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tcPr>
          <w:p w14:paraId="409CF342" w14:textId="0745A1F7"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 Skatinti ekonominį augimą rajone, plėtojant verslo paramos ir informavimo sistemą </w:t>
            </w:r>
          </w:p>
        </w:tc>
        <w:tc>
          <w:tcPr>
            <w:tcW w:w="851" w:type="dxa"/>
            <w:vMerge/>
            <w:vAlign w:val="center"/>
          </w:tcPr>
          <w:p w14:paraId="602D08B6"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vAlign w:val="center"/>
          </w:tcPr>
          <w:p w14:paraId="3AB410E0" w14:textId="509534B0"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1.1.2</w:t>
            </w:r>
          </w:p>
        </w:tc>
      </w:tr>
      <w:tr w:rsidR="00BC1BCA" w:rsidRPr="00A00E3C" w14:paraId="42CD318E" w14:textId="77777777" w:rsidTr="00BC1BCA">
        <w:trPr>
          <w:trHeight w:val="251"/>
        </w:trPr>
        <w:tc>
          <w:tcPr>
            <w:tcW w:w="1985" w:type="dxa"/>
            <w:vMerge/>
            <w:vAlign w:val="center"/>
          </w:tcPr>
          <w:p w14:paraId="5294E63A"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tcPr>
          <w:p w14:paraId="35511384" w14:textId="4746D0C7"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 Skatinti verslo, Savivaldos ir valstybės institucijų bendradarbiavimą, gyventojų verslumą ir ekonominį mobilumą  </w:t>
            </w:r>
          </w:p>
        </w:tc>
        <w:tc>
          <w:tcPr>
            <w:tcW w:w="851" w:type="dxa"/>
            <w:vMerge/>
            <w:vAlign w:val="center"/>
          </w:tcPr>
          <w:p w14:paraId="02667DA2"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vAlign w:val="center"/>
          </w:tcPr>
          <w:p w14:paraId="30EE58B0" w14:textId="099B285C"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1.1.3</w:t>
            </w:r>
          </w:p>
        </w:tc>
      </w:tr>
      <w:tr w:rsidR="00BC1BCA" w:rsidRPr="00A00E3C" w14:paraId="5BD2ABCC" w14:textId="77777777" w:rsidTr="00BC1BCA">
        <w:trPr>
          <w:trHeight w:val="251"/>
        </w:trPr>
        <w:tc>
          <w:tcPr>
            <w:tcW w:w="1985" w:type="dxa"/>
            <w:vMerge/>
            <w:vAlign w:val="center"/>
          </w:tcPr>
          <w:p w14:paraId="54F2E85B"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tcPr>
          <w:p w14:paraId="05C8C7C0" w14:textId="03899A7E"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Plėsti ir atnaujinti turizmo paslaugų infrastruktūrą </w:t>
            </w:r>
          </w:p>
        </w:tc>
        <w:tc>
          <w:tcPr>
            <w:tcW w:w="851" w:type="dxa"/>
            <w:vMerge/>
            <w:vAlign w:val="center"/>
          </w:tcPr>
          <w:p w14:paraId="02A3B851"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vAlign w:val="center"/>
          </w:tcPr>
          <w:p w14:paraId="5DE2AB4E" w14:textId="2D670C02"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1.2.1</w:t>
            </w:r>
          </w:p>
        </w:tc>
      </w:tr>
      <w:tr w:rsidR="00BC1BCA" w:rsidRPr="00A00E3C" w14:paraId="2CC5DFDB" w14:textId="77777777" w:rsidTr="00BC1BCA">
        <w:trPr>
          <w:trHeight w:val="251"/>
        </w:trPr>
        <w:tc>
          <w:tcPr>
            <w:tcW w:w="1985" w:type="dxa"/>
            <w:vMerge/>
            <w:vAlign w:val="center"/>
          </w:tcPr>
          <w:p w14:paraId="27CA73AF"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tcPr>
          <w:p w14:paraId="1CC4D492" w14:textId="3324AE0D"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 Gerinti turizmo paslaugų kokybę ir prieinamumą, didinti jų įvairovę</w:t>
            </w:r>
          </w:p>
        </w:tc>
        <w:tc>
          <w:tcPr>
            <w:tcW w:w="851" w:type="dxa"/>
            <w:vMerge/>
            <w:vAlign w:val="center"/>
          </w:tcPr>
          <w:p w14:paraId="461BB044"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vAlign w:val="center"/>
          </w:tcPr>
          <w:p w14:paraId="2F4608A1" w14:textId="1FBFA030"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1.2.2</w:t>
            </w:r>
          </w:p>
        </w:tc>
      </w:tr>
      <w:tr w:rsidR="00BC1BCA" w:rsidRPr="00A00E3C" w14:paraId="76AD8CDB" w14:textId="77777777" w:rsidTr="00BC1BCA">
        <w:trPr>
          <w:trHeight w:val="251"/>
        </w:trPr>
        <w:tc>
          <w:tcPr>
            <w:tcW w:w="1985" w:type="dxa"/>
            <w:vMerge/>
            <w:vAlign w:val="center"/>
          </w:tcPr>
          <w:p w14:paraId="3E29A675"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5EE39E6F" w14:textId="2135F6CD"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Pritaikyti gamtos ir kultūros paveldo objektus turizmui, kultūrai, švietimui, kitoms viešosioms paslaugoms ir ekonominei veiklai vykdyti  </w:t>
            </w:r>
          </w:p>
        </w:tc>
        <w:tc>
          <w:tcPr>
            <w:tcW w:w="851" w:type="dxa"/>
            <w:vMerge/>
            <w:shd w:val="clear" w:color="auto" w:fill="auto"/>
            <w:vAlign w:val="center"/>
          </w:tcPr>
          <w:p w14:paraId="5D41F08C"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45B61E19" w14:textId="3E68780F"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1.2.3</w:t>
            </w:r>
          </w:p>
        </w:tc>
      </w:tr>
      <w:tr w:rsidR="00BC1BCA" w:rsidRPr="00A00E3C" w14:paraId="5E2ACBFA" w14:textId="77777777" w:rsidTr="00BC1BCA">
        <w:trPr>
          <w:trHeight w:val="251"/>
        </w:trPr>
        <w:tc>
          <w:tcPr>
            <w:tcW w:w="1985" w:type="dxa"/>
            <w:vMerge/>
            <w:vAlign w:val="center"/>
          </w:tcPr>
          <w:p w14:paraId="7B019D59" w14:textId="77777777" w:rsidR="00BC1BCA" w:rsidRPr="00A00E3C" w:rsidRDefault="00BC1BCA" w:rsidP="00DA17D8">
            <w:pPr>
              <w:suppressAutoHyphens/>
              <w:spacing w:after="0" w:line="240" w:lineRule="auto"/>
              <w:rPr>
                <w:rFonts w:ascii="Times New Roman" w:hAnsi="Times New Roman" w:cs="Times New Roman"/>
                <w:b/>
                <w:sz w:val="20"/>
                <w:szCs w:val="20"/>
              </w:rPr>
            </w:pPr>
          </w:p>
        </w:tc>
        <w:tc>
          <w:tcPr>
            <w:tcW w:w="5670" w:type="dxa"/>
            <w:shd w:val="clear" w:color="auto" w:fill="auto"/>
            <w:vAlign w:val="center"/>
          </w:tcPr>
          <w:p w14:paraId="07FE5FD6" w14:textId="52D7078D"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Sudaryti sąlygas pažangaus žemės ūkio vystymui</w:t>
            </w:r>
          </w:p>
        </w:tc>
        <w:tc>
          <w:tcPr>
            <w:tcW w:w="851" w:type="dxa"/>
            <w:vMerge/>
            <w:shd w:val="clear" w:color="auto" w:fill="auto"/>
            <w:vAlign w:val="center"/>
          </w:tcPr>
          <w:p w14:paraId="44AF5C00" w14:textId="77777777" w:rsidR="00BC1BCA" w:rsidRPr="00A00E3C" w:rsidRDefault="00BC1BCA" w:rsidP="00DA17D8">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16693BE0" w14:textId="13B2B973" w:rsidR="00BC1BCA" w:rsidRPr="00A00E3C" w:rsidRDefault="00BC1BCA" w:rsidP="00DA17D8">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1.3.1</w:t>
            </w:r>
          </w:p>
        </w:tc>
      </w:tr>
      <w:tr w:rsidR="00BC1BCA" w:rsidRPr="00A00E3C" w14:paraId="0FCA7572" w14:textId="77777777" w:rsidTr="00BC1BCA">
        <w:trPr>
          <w:trHeight w:val="251"/>
        </w:trPr>
        <w:tc>
          <w:tcPr>
            <w:tcW w:w="1985" w:type="dxa"/>
            <w:vMerge/>
            <w:vAlign w:val="center"/>
          </w:tcPr>
          <w:p w14:paraId="2AE01A3A" w14:textId="77777777" w:rsidR="00BC1BCA" w:rsidRPr="00A00E3C" w:rsidRDefault="00BC1BCA" w:rsidP="00DA17D8">
            <w:pPr>
              <w:suppressAutoHyphens/>
              <w:spacing w:after="0" w:line="240" w:lineRule="auto"/>
              <w:rPr>
                <w:rFonts w:ascii="Times New Roman" w:hAnsi="Times New Roman" w:cs="Times New Roman"/>
                <w:b/>
                <w:sz w:val="20"/>
                <w:szCs w:val="20"/>
              </w:rPr>
            </w:pPr>
          </w:p>
        </w:tc>
        <w:tc>
          <w:tcPr>
            <w:tcW w:w="5670" w:type="dxa"/>
            <w:shd w:val="clear" w:color="auto" w:fill="auto"/>
            <w:vAlign w:val="center"/>
          </w:tcPr>
          <w:p w14:paraId="725AE5D4" w14:textId="3ED4E168"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Stiprinti Kauno rajono savivaldybės įvaizdį</w:t>
            </w:r>
          </w:p>
        </w:tc>
        <w:tc>
          <w:tcPr>
            <w:tcW w:w="851" w:type="dxa"/>
            <w:vMerge/>
            <w:shd w:val="clear" w:color="auto" w:fill="auto"/>
            <w:vAlign w:val="center"/>
          </w:tcPr>
          <w:p w14:paraId="242FF027" w14:textId="77777777" w:rsidR="00BC1BCA" w:rsidRPr="00A00E3C" w:rsidRDefault="00BC1BCA" w:rsidP="00DA17D8">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5E1CBEA4" w14:textId="3DBDF3C9" w:rsidR="00BC1BCA" w:rsidRPr="00A00E3C" w:rsidRDefault="00BC1BCA" w:rsidP="00DA17D8">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1.4.1</w:t>
            </w:r>
          </w:p>
        </w:tc>
      </w:tr>
      <w:tr w:rsidR="00BC1BCA" w:rsidRPr="00A00E3C" w14:paraId="3987C8C2" w14:textId="77777777" w:rsidTr="00BC1BCA">
        <w:trPr>
          <w:trHeight w:val="251"/>
        </w:trPr>
        <w:tc>
          <w:tcPr>
            <w:tcW w:w="1985" w:type="dxa"/>
            <w:vMerge/>
            <w:vAlign w:val="center"/>
          </w:tcPr>
          <w:p w14:paraId="690E7189" w14:textId="77777777" w:rsidR="00BC1BCA" w:rsidRPr="00A00E3C" w:rsidRDefault="00BC1BCA" w:rsidP="00DA17D8">
            <w:pPr>
              <w:suppressAutoHyphens/>
              <w:spacing w:after="0" w:line="240" w:lineRule="auto"/>
              <w:rPr>
                <w:rFonts w:ascii="Times New Roman" w:hAnsi="Times New Roman" w:cs="Times New Roman"/>
                <w:b/>
                <w:sz w:val="20"/>
                <w:szCs w:val="20"/>
              </w:rPr>
            </w:pPr>
          </w:p>
        </w:tc>
        <w:tc>
          <w:tcPr>
            <w:tcW w:w="5670" w:type="dxa"/>
            <w:shd w:val="clear" w:color="auto" w:fill="auto"/>
            <w:vAlign w:val="center"/>
          </w:tcPr>
          <w:p w14:paraId="6A2681DD" w14:textId="125F7210"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iCs/>
                <w:lang w:eastAsia="ar-SA"/>
              </w:rPr>
              <w:t>Stiprinti tarpinstitucinį bendradarbiavimą</w:t>
            </w:r>
          </w:p>
        </w:tc>
        <w:tc>
          <w:tcPr>
            <w:tcW w:w="851" w:type="dxa"/>
            <w:vMerge/>
            <w:shd w:val="clear" w:color="auto" w:fill="auto"/>
            <w:vAlign w:val="center"/>
          </w:tcPr>
          <w:p w14:paraId="6250E71B" w14:textId="77777777" w:rsidR="00BC1BCA" w:rsidRPr="00A00E3C" w:rsidRDefault="00BC1BCA" w:rsidP="00DA17D8">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54BEDF42" w14:textId="6B221DB0" w:rsidR="00BC1BCA" w:rsidRPr="00A00E3C" w:rsidRDefault="00BC1BCA" w:rsidP="00DA17D8">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1.4.3</w:t>
            </w:r>
          </w:p>
        </w:tc>
      </w:tr>
      <w:tr w:rsidR="00BC1BCA" w:rsidRPr="00A00E3C" w14:paraId="6B08A693" w14:textId="77777777" w:rsidTr="00BC1BCA">
        <w:trPr>
          <w:trHeight w:val="251"/>
        </w:trPr>
        <w:tc>
          <w:tcPr>
            <w:tcW w:w="1985" w:type="dxa"/>
            <w:vMerge/>
            <w:vAlign w:val="center"/>
          </w:tcPr>
          <w:p w14:paraId="292D95E4"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54DC1661" w14:textId="62F5EF3A"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Gerinti ugdymo(-si) aplinką ir materialinę bazę, diegti inovacijas</w:t>
            </w:r>
          </w:p>
        </w:tc>
        <w:tc>
          <w:tcPr>
            <w:tcW w:w="851" w:type="dxa"/>
            <w:vMerge/>
            <w:shd w:val="clear" w:color="auto" w:fill="auto"/>
            <w:vAlign w:val="center"/>
          </w:tcPr>
          <w:p w14:paraId="1A537D2E"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0FF5FD72" w14:textId="48658063"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2.1.1</w:t>
            </w:r>
          </w:p>
        </w:tc>
      </w:tr>
      <w:tr w:rsidR="00BC1BCA" w:rsidRPr="00A00E3C" w14:paraId="7304AE27" w14:textId="77777777" w:rsidTr="00BC1BCA">
        <w:trPr>
          <w:trHeight w:val="251"/>
        </w:trPr>
        <w:tc>
          <w:tcPr>
            <w:tcW w:w="1985" w:type="dxa"/>
            <w:vMerge/>
            <w:vAlign w:val="center"/>
          </w:tcPr>
          <w:p w14:paraId="45EB3D07"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6C911779" w14:textId="0FE76DCC"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Plėsti švietimo paslaugas, tobulinti ugdymo proceso kokybę ir prieinamumą</w:t>
            </w:r>
          </w:p>
        </w:tc>
        <w:tc>
          <w:tcPr>
            <w:tcW w:w="851" w:type="dxa"/>
            <w:vMerge/>
            <w:shd w:val="clear" w:color="auto" w:fill="auto"/>
            <w:vAlign w:val="center"/>
          </w:tcPr>
          <w:p w14:paraId="153E664F"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15E7A72A" w14:textId="2FB5B6A8"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2.1.2</w:t>
            </w:r>
          </w:p>
        </w:tc>
      </w:tr>
      <w:tr w:rsidR="00BC1BCA" w:rsidRPr="00A00E3C" w14:paraId="11F8E3BD" w14:textId="77777777" w:rsidTr="00BC1BCA">
        <w:trPr>
          <w:trHeight w:val="251"/>
        </w:trPr>
        <w:tc>
          <w:tcPr>
            <w:tcW w:w="1985" w:type="dxa"/>
            <w:vMerge/>
            <w:vAlign w:val="center"/>
          </w:tcPr>
          <w:p w14:paraId="1599FB57"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4F4C051B" w14:textId="4653310B"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Modernizuoti ir plėsti sveikatos priežiūros įstaigų infrastruktūrą </w:t>
            </w:r>
          </w:p>
        </w:tc>
        <w:tc>
          <w:tcPr>
            <w:tcW w:w="851" w:type="dxa"/>
            <w:vMerge/>
            <w:shd w:val="clear" w:color="auto" w:fill="auto"/>
            <w:vAlign w:val="center"/>
          </w:tcPr>
          <w:p w14:paraId="326CC81B"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124591D9" w14:textId="536BD593"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2.2.1</w:t>
            </w:r>
          </w:p>
        </w:tc>
      </w:tr>
      <w:tr w:rsidR="00BC1BCA" w:rsidRPr="00A00E3C" w14:paraId="386A6E44" w14:textId="77777777" w:rsidTr="00BC1BCA">
        <w:trPr>
          <w:trHeight w:val="251"/>
        </w:trPr>
        <w:tc>
          <w:tcPr>
            <w:tcW w:w="1985" w:type="dxa"/>
            <w:vMerge/>
            <w:vAlign w:val="center"/>
          </w:tcPr>
          <w:p w14:paraId="437CC61B"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24C8D9B8" w14:textId="008D4E56"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Gerinti sveikatos priežiūros paslaugų kokybę ir prieinamumą</w:t>
            </w:r>
          </w:p>
        </w:tc>
        <w:tc>
          <w:tcPr>
            <w:tcW w:w="851" w:type="dxa"/>
            <w:vMerge/>
            <w:shd w:val="clear" w:color="auto" w:fill="auto"/>
            <w:vAlign w:val="center"/>
          </w:tcPr>
          <w:p w14:paraId="48552E80"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06E5C95B" w14:textId="7844A347"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2.2.2</w:t>
            </w:r>
          </w:p>
        </w:tc>
      </w:tr>
      <w:tr w:rsidR="00BC1BCA" w:rsidRPr="00A00E3C" w14:paraId="6706A572" w14:textId="77777777" w:rsidTr="00BC1BCA">
        <w:trPr>
          <w:trHeight w:val="251"/>
        </w:trPr>
        <w:tc>
          <w:tcPr>
            <w:tcW w:w="1985" w:type="dxa"/>
            <w:vMerge/>
            <w:vAlign w:val="center"/>
          </w:tcPr>
          <w:p w14:paraId="6615081C"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4FE4F91B" w14:textId="4802FCD4"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Stiprinti visuomenės sveikatą, plėtoti su sveikatos stiprinimu susijusias paslaugas</w:t>
            </w:r>
          </w:p>
        </w:tc>
        <w:tc>
          <w:tcPr>
            <w:tcW w:w="851" w:type="dxa"/>
            <w:vMerge/>
            <w:shd w:val="clear" w:color="auto" w:fill="auto"/>
            <w:vAlign w:val="center"/>
          </w:tcPr>
          <w:p w14:paraId="1E355FF8"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00AF7ACC" w14:textId="6C39F5EC"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2.2.3</w:t>
            </w:r>
          </w:p>
        </w:tc>
      </w:tr>
      <w:tr w:rsidR="00BC1BCA" w:rsidRPr="00A00E3C" w14:paraId="7E3EBB95" w14:textId="77777777" w:rsidTr="00BC1BCA">
        <w:trPr>
          <w:trHeight w:val="251"/>
        </w:trPr>
        <w:tc>
          <w:tcPr>
            <w:tcW w:w="1985" w:type="dxa"/>
            <w:vMerge/>
            <w:vAlign w:val="center"/>
          </w:tcPr>
          <w:p w14:paraId="0505EF3E"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4FB7E0E2" w14:textId="35AA24B6"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Skatinti gyventojų fizinį aktyvumą, sudarant Savivaldybėje fiziškai aktyvios ir sportuojančios bendruomenės formavimuisi palankias sąlygas </w:t>
            </w:r>
          </w:p>
        </w:tc>
        <w:tc>
          <w:tcPr>
            <w:tcW w:w="851" w:type="dxa"/>
            <w:vMerge/>
            <w:shd w:val="clear" w:color="auto" w:fill="auto"/>
            <w:vAlign w:val="center"/>
          </w:tcPr>
          <w:p w14:paraId="5C3B2341"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63C456B1" w14:textId="5C6FC130"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2.2.4</w:t>
            </w:r>
          </w:p>
        </w:tc>
      </w:tr>
      <w:tr w:rsidR="00BC1BCA" w:rsidRPr="00A00E3C" w14:paraId="3D6E21B2" w14:textId="77777777" w:rsidTr="00BC1BCA">
        <w:trPr>
          <w:trHeight w:val="251"/>
        </w:trPr>
        <w:tc>
          <w:tcPr>
            <w:tcW w:w="1985" w:type="dxa"/>
            <w:vMerge/>
            <w:vAlign w:val="center"/>
          </w:tcPr>
          <w:p w14:paraId="0497BEE2"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4C8297A7" w14:textId="3AAD9B53"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 xml:space="preserve">Įveiklinti kultūros paslaugų infrastruktūrą turizmui, kultūrai, švietimui, kitoms viešosioms paslaugoms ir ekonominei veiklai </w:t>
            </w:r>
          </w:p>
        </w:tc>
        <w:tc>
          <w:tcPr>
            <w:tcW w:w="851" w:type="dxa"/>
            <w:vMerge/>
            <w:shd w:val="clear" w:color="auto" w:fill="auto"/>
            <w:vAlign w:val="center"/>
          </w:tcPr>
          <w:p w14:paraId="4900BA4F"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3BF83DF8" w14:textId="598E381F"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2.3.1</w:t>
            </w:r>
          </w:p>
        </w:tc>
      </w:tr>
      <w:tr w:rsidR="00BC1BCA" w:rsidRPr="00A00E3C" w14:paraId="72E79E0A" w14:textId="77777777" w:rsidTr="00BC1BCA">
        <w:trPr>
          <w:trHeight w:val="251"/>
        </w:trPr>
        <w:tc>
          <w:tcPr>
            <w:tcW w:w="1985" w:type="dxa"/>
            <w:vMerge/>
            <w:vAlign w:val="center"/>
          </w:tcPr>
          <w:p w14:paraId="450F71E5"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7C913BEC" w14:textId="312C807E"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 xml:space="preserve">Sudaryti bendruomenei sąlygas dalyvauti kultūrinėje veikloje ir kultūros vyksme </w:t>
            </w:r>
          </w:p>
        </w:tc>
        <w:tc>
          <w:tcPr>
            <w:tcW w:w="851" w:type="dxa"/>
            <w:vMerge/>
            <w:shd w:val="clear" w:color="auto" w:fill="auto"/>
            <w:vAlign w:val="center"/>
          </w:tcPr>
          <w:p w14:paraId="6AB4D5DA"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367CF59F" w14:textId="5C260C2A"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2.3.2</w:t>
            </w:r>
          </w:p>
        </w:tc>
      </w:tr>
      <w:tr w:rsidR="00BC1BCA" w:rsidRPr="00A00E3C" w14:paraId="2BC23F75" w14:textId="77777777" w:rsidTr="00BC1BCA">
        <w:trPr>
          <w:trHeight w:val="251"/>
        </w:trPr>
        <w:tc>
          <w:tcPr>
            <w:tcW w:w="1985" w:type="dxa"/>
            <w:vMerge/>
            <w:vAlign w:val="center"/>
          </w:tcPr>
          <w:p w14:paraId="3AA6D833"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2DC0EC07" w14:textId="4369E175"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Plėsti ir tobulinti socialinių paslaugų įstaigų bei organizacijų infrastruktūrą</w:t>
            </w:r>
          </w:p>
        </w:tc>
        <w:tc>
          <w:tcPr>
            <w:tcW w:w="851" w:type="dxa"/>
            <w:vMerge/>
            <w:shd w:val="clear" w:color="auto" w:fill="auto"/>
            <w:vAlign w:val="center"/>
          </w:tcPr>
          <w:p w14:paraId="5D2B97AA"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6C664DC4" w14:textId="18EF82EC"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2.4.1</w:t>
            </w:r>
          </w:p>
        </w:tc>
      </w:tr>
      <w:tr w:rsidR="00BC1BCA" w:rsidRPr="00A00E3C" w14:paraId="7820D42D" w14:textId="77777777" w:rsidTr="00BC1BCA">
        <w:trPr>
          <w:trHeight w:val="251"/>
        </w:trPr>
        <w:tc>
          <w:tcPr>
            <w:tcW w:w="1985" w:type="dxa"/>
            <w:vMerge/>
            <w:vAlign w:val="center"/>
          </w:tcPr>
          <w:p w14:paraId="56092AAB"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38B6C0AE" w14:textId="4FFB2C61"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Gerinti socialinių paslaugų kokybę ir prieinamumą</w:t>
            </w:r>
          </w:p>
        </w:tc>
        <w:tc>
          <w:tcPr>
            <w:tcW w:w="851" w:type="dxa"/>
            <w:vMerge/>
            <w:shd w:val="clear" w:color="auto" w:fill="auto"/>
            <w:vAlign w:val="center"/>
          </w:tcPr>
          <w:p w14:paraId="560AB5E4"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73F0CE22" w14:textId="124A2514"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2.4.2</w:t>
            </w:r>
          </w:p>
        </w:tc>
      </w:tr>
      <w:tr w:rsidR="00BC1BCA" w:rsidRPr="00A00E3C" w14:paraId="72DE3EF8" w14:textId="77777777" w:rsidTr="00BC1BCA">
        <w:trPr>
          <w:trHeight w:val="251"/>
        </w:trPr>
        <w:tc>
          <w:tcPr>
            <w:tcW w:w="1985" w:type="dxa"/>
            <w:vMerge/>
            <w:vAlign w:val="center"/>
          </w:tcPr>
          <w:p w14:paraId="1E78BCDC"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18F1F6CD" w14:textId="71E26E23"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Skatinti socialinę integraciją bei socialinės atskirties mažinimą</w:t>
            </w:r>
          </w:p>
        </w:tc>
        <w:tc>
          <w:tcPr>
            <w:tcW w:w="851" w:type="dxa"/>
            <w:vMerge/>
            <w:shd w:val="clear" w:color="auto" w:fill="auto"/>
            <w:vAlign w:val="center"/>
          </w:tcPr>
          <w:p w14:paraId="1595D6C4"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305CCAD6" w14:textId="13F3921D"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2.4.3</w:t>
            </w:r>
          </w:p>
        </w:tc>
      </w:tr>
      <w:tr w:rsidR="00BC1BCA" w:rsidRPr="00A00E3C" w14:paraId="008D3446" w14:textId="77777777" w:rsidTr="00BC1BCA">
        <w:trPr>
          <w:trHeight w:val="251"/>
        </w:trPr>
        <w:tc>
          <w:tcPr>
            <w:tcW w:w="1985" w:type="dxa"/>
            <w:vMerge/>
            <w:vAlign w:val="center"/>
          </w:tcPr>
          <w:p w14:paraId="368611C8"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5064EEEF" w14:textId="428DAC48"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 xml:space="preserve">Vystyti jaunimui palankią aplinką bei infrastruktūrą, plėsti ir skatinti įvairias jaunime veiklas </w:t>
            </w:r>
          </w:p>
        </w:tc>
        <w:tc>
          <w:tcPr>
            <w:tcW w:w="851" w:type="dxa"/>
            <w:vMerge/>
            <w:shd w:val="clear" w:color="auto" w:fill="auto"/>
            <w:vAlign w:val="center"/>
          </w:tcPr>
          <w:p w14:paraId="4B2F3964"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6DB980C0" w14:textId="5EE11599"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2.5.1</w:t>
            </w:r>
          </w:p>
        </w:tc>
      </w:tr>
      <w:tr w:rsidR="00BC1BCA" w:rsidRPr="00A00E3C" w14:paraId="4FCD5A9D" w14:textId="77777777" w:rsidTr="00BC1BCA">
        <w:trPr>
          <w:trHeight w:val="251"/>
        </w:trPr>
        <w:tc>
          <w:tcPr>
            <w:tcW w:w="1985" w:type="dxa"/>
            <w:vMerge/>
            <w:vAlign w:val="center"/>
          </w:tcPr>
          <w:p w14:paraId="441B11E9"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5D8ADF20" w14:textId="50171654"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 xml:space="preserve">Skatinti nevyriausybinių organizacijų ir bendruomeninių organizacijų veiklą, didinti jų įtrauktį </w:t>
            </w:r>
          </w:p>
        </w:tc>
        <w:tc>
          <w:tcPr>
            <w:tcW w:w="851" w:type="dxa"/>
            <w:vMerge/>
            <w:shd w:val="clear" w:color="auto" w:fill="auto"/>
            <w:vAlign w:val="center"/>
          </w:tcPr>
          <w:p w14:paraId="339EBEDE"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6C0D283B" w14:textId="5CFF2079"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2.5.2</w:t>
            </w:r>
          </w:p>
        </w:tc>
      </w:tr>
      <w:tr w:rsidR="00BC1BCA" w:rsidRPr="00A00E3C" w14:paraId="01BFB02E" w14:textId="77777777" w:rsidTr="00BC1BCA">
        <w:trPr>
          <w:trHeight w:val="251"/>
        </w:trPr>
        <w:tc>
          <w:tcPr>
            <w:tcW w:w="1985" w:type="dxa"/>
            <w:vMerge/>
            <w:vAlign w:val="center"/>
          </w:tcPr>
          <w:p w14:paraId="141A2A8E"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4ADF442E" w14:textId="7D17D3C3"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Vykdyti prevencines programas ir veiklas</w:t>
            </w:r>
          </w:p>
        </w:tc>
        <w:tc>
          <w:tcPr>
            <w:tcW w:w="851" w:type="dxa"/>
            <w:vMerge/>
            <w:shd w:val="clear" w:color="auto" w:fill="auto"/>
            <w:vAlign w:val="center"/>
          </w:tcPr>
          <w:p w14:paraId="72477432"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3A419A0D" w14:textId="52D5AC1B"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2.6.2</w:t>
            </w:r>
          </w:p>
        </w:tc>
      </w:tr>
      <w:tr w:rsidR="00BC1BCA" w:rsidRPr="00A00E3C" w14:paraId="536FEEB7" w14:textId="77777777" w:rsidTr="00BC1BCA">
        <w:trPr>
          <w:trHeight w:val="251"/>
        </w:trPr>
        <w:tc>
          <w:tcPr>
            <w:tcW w:w="1985" w:type="dxa"/>
            <w:vMerge/>
            <w:vAlign w:val="center"/>
          </w:tcPr>
          <w:p w14:paraId="31D684D1"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0DB210EF" w14:textId="4C9760AD"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Atnaujinti ir plėsti susisiekimo infrastruktūrą.</w:t>
            </w:r>
          </w:p>
        </w:tc>
        <w:tc>
          <w:tcPr>
            <w:tcW w:w="851" w:type="dxa"/>
            <w:vMerge/>
            <w:shd w:val="clear" w:color="auto" w:fill="auto"/>
            <w:vAlign w:val="center"/>
          </w:tcPr>
          <w:p w14:paraId="0340647D"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585BC3B5" w14:textId="40F1C8E5"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3.1.1</w:t>
            </w:r>
          </w:p>
        </w:tc>
      </w:tr>
      <w:tr w:rsidR="00BC1BCA" w:rsidRPr="00A00E3C" w14:paraId="3BD70865" w14:textId="77777777" w:rsidTr="00BC1BCA">
        <w:trPr>
          <w:trHeight w:val="251"/>
        </w:trPr>
        <w:tc>
          <w:tcPr>
            <w:tcW w:w="1985" w:type="dxa"/>
            <w:vMerge/>
            <w:vAlign w:val="center"/>
          </w:tcPr>
          <w:p w14:paraId="0825CBE9"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2D0C4C90" w14:textId="6664B18D"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Įrengti darnaus judumo sistemų funkcionavimui būtiną fizinę bei intelektinę infrastruktūrą</w:t>
            </w:r>
          </w:p>
        </w:tc>
        <w:tc>
          <w:tcPr>
            <w:tcW w:w="851" w:type="dxa"/>
            <w:vMerge/>
            <w:shd w:val="clear" w:color="auto" w:fill="auto"/>
            <w:vAlign w:val="center"/>
          </w:tcPr>
          <w:p w14:paraId="4BE1FC84"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37A12361" w14:textId="78BBD8F2"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3.1.2</w:t>
            </w:r>
          </w:p>
        </w:tc>
      </w:tr>
      <w:tr w:rsidR="00BC1BCA" w:rsidRPr="00A00E3C" w14:paraId="40E1B618" w14:textId="77777777" w:rsidTr="00BC1BCA">
        <w:trPr>
          <w:trHeight w:val="251"/>
        </w:trPr>
        <w:tc>
          <w:tcPr>
            <w:tcW w:w="1985" w:type="dxa"/>
            <w:vMerge/>
            <w:vAlign w:val="center"/>
          </w:tcPr>
          <w:p w14:paraId="6B000B92"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7BC8C869" w14:textId="2D922F91"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Atnaujinti, modernizuoti ir plėsti vandens tiekimo bei nuotekų šalinimo infrastruktūrą</w:t>
            </w:r>
          </w:p>
        </w:tc>
        <w:tc>
          <w:tcPr>
            <w:tcW w:w="851" w:type="dxa"/>
            <w:vMerge/>
            <w:shd w:val="clear" w:color="auto" w:fill="auto"/>
            <w:vAlign w:val="center"/>
          </w:tcPr>
          <w:p w14:paraId="60BD6565"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5CE7BA44" w14:textId="00CA664C"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3.2.1</w:t>
            </w:r>
          </w:p>
        </w:tc>
      </w:tr>
      <w:tr w:rsidR="00BC1BCA" w:rsidRPr="00A00E3C" w14:paraId="3EE114C9" w14:textId="77777777" w:rsidTr="00BC1BCA">
        <w:trPr>
          <w:trHeight w:val="251"/>
        </w:trPr>
        <w:tc>
          <w:tcPr>
            <w:tcW w:w="1985" w:type="dxa"/>
            <w:vMerge/>
            <w:vAlign w:val="center"/>
          </w:tcPr>
          <w:p w14:paraId="2E138612"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3E0B21BA" w14:textId="5C379515"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 xml:space="preserve">Vystyti rajono viešąją energetinę infrastruktūrą, užtikrinančią energijos gamybos bei vartojimo efektyvumą </w:t>
            </w:r>
          </w:p>
        </w:tc>
        <w:tc>
          <w:tcPr>
            <w:tcW w:w="851" w:type="dxa"/>
            <w:vMerge/>
            <w:shd w:val="clear" w:color="auto" w:fill="auto"/>
            <w:vAlign w:val="center"/>
          </w:tcPr>
          <w:p w14:paraId="4C19B775"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119FEA02" w14:textId="34CA7B86"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3.2.2</w:t>
            </w:r>
          </w:p>
        </w:tc>
      </w:tr>
      <w:tr w:rsidR="00BC1BCA" w:rsidRPr="00A00E3C" w14:paraId="27B1FFF2" w14:textId="77777777" w:rsidTr="00BC1BCA">
        <w:trPr>
          <w:trHeight w:val="251"/>
        </w:trPr>
        <w:tc>
          <w:tcPr>
            <w:tcW w:w="1985" w:type="dxa"/>
            <w:vMerge/>
            <w:vAlign w:val="center"/>
          </w:tcPr>
          <w:p w14:paraId="5BE7367D"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50224096" w14:textId="5B5F2470"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Tobulinti atliekų tvarkymo bei aplinkos išsaugojimo sistemą, vykdyti gyventojų aplinkosauginį švietimą</w:t>
            </w:r>
          </w:p>
        </w:tc>
        <w:tc>
          <w:tcPr>
            <w:tcW w:w="851" w:type="dxa"/>
            <w:vMerge/>
            <w:shd w:val="clear" w:color="auto" w:fill="auto"/>
            <w:vAlign w:val="center"/>
          </w:tcPr>
          <w:p w14:paraId="4D1498E7"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2A3AAAAA" w14:textId="28DAD386"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3.3.1</w:t>
            </w:r>
          </w:p>
        </w:tc>
      </w:tr>
      <w:tr w:rsidR="00BC1BCA" w:rsidRPr="00A00E3C" w14:paraId="30A2C7D7" w14:textId="77777777" w:rsidTr="00BC1BCA">
        <w:trPr>
          <w:trHeight w:val="251"/>
        </w:trPr>
        <w:tc>
          <w:tcPr>
            <w:tcW w:w="1985" w:type="dxa"/>
            <w:vMerge/>
            <w:vAlign w:val="center"/>
          </w:tcPr>
          <w:p w14:paraId="72B4A5A0"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1742EC9B" w14:textId="6C05C669"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Gerinti kraštovaizdžio apsaugą bei didinti jo patrauklumą</w:t>
            </w:r>
          </w:p>
        </w:tc>
        <w:tc>
          <w:tcPr>
            <w:tcW w:w="851" w:type="dxa"/>
            <w:vMerge/>
            <w:shd w:val="clear" w:color="auto" w:fill="auto"/>
            <w:vAlign w:val="center"/>
          </w:tcPr>
          <w:p w14:paraId="7D7BA4FC"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0B755DF9" w14:textId="44CD688E"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3.3.2</w:t>
            </w:r>
          </w:p>
        </w:tc>
      </w:tr>
      <w:tr w:rsidR="00BC1BCA" w:rsidRPr="00A00E3C" w14:paraId="63D64D22" w14:textId="77777777" w:rsidTr="00BC1BCA">
        <w:trPr>
          <w:trHeight w:val="299"/>
        </w:trPr>
        <w:tc>
          <w:tcPr>
            <w:tcW w:w="1985" w:type="dxa"/>
            <w:vMerge/>
            <w:vAlign w:val="center"/>
          </w:tcPr>
          <w:p w14:paraId="53229805"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712ECF41" w14:textId="53DAE607" w:rsidR="0018718B" w:rsidRPr="00BC1BCA" w:rsidRDefault="00BC1BCA" w:rsidP="00C44BB6">
            <w:pPr>
              <w:suppressAutoHyphens/>
              <w:spacing w:after="0" w:line="240" w:lineRule="auto"/>
              <w:rPr>
                <w:rFonts w:ascii="Times New Roman" w:hAnsi="Times New Roman" w:cs="Times New Roman"/>
              </w:rPr>
            </w:pPr>
            <w:r w:rsidRPr="00BC1BCA">
              <w:rPr>
                <w:rFonts w:ascii="Times New Roman" w:hAnsi="Times New Roman" w:cs="Times New Roman"/>
              </w:rPr>
              <w:t>Vystyti miesto ir kaimo gyvenamąsias teritorijas bei infrastruktūrą</w:t>
            </w:r>
          </w:p>
        </w:tc>
        <w:tc>
          <w:tcPr>
            <w:tcW w:w="851" w:type="dxa"/>
            <w:vMerge/>
            <w:shd w:val="clear" w:color="auto" w:fill="auto"/>
            <w:vAlign w:val="center"/>
          </w:tcPr>
          <w:p w14:paraId="2BD1EFD8"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2FEAF56E" w14:textId="10647AA1"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3.4.2</w:t>
            </w:r>
          </w:p>
        </w:tc>
      </w:tr>
    </w:tbl>
    <w:tbl>
      <w:tblPr>
        <w:tblStyle w:val="Lentelstinklelis"/>
        <w:tblW w:w="9214" w:type="dxa"/>
        <w:tblInd w:w="137" w:type="dxa"/>
        <w:tblLook w:val="04A0" w:firstRow="1" w:lastRow="0" w:firstColumn="1" w:lastColumn="0" w:noHBand="0" w:noVBand="1"/>
      </w:tblPr>
      <w:tblGrid>
        <w:gridCol w:w="9214"/>
      </w:tblGrid>
      <w:tr w:rsidR="00A406FB" w:rsidRPr="00A00E3C" w14:paraId="10AF8962" w14:textId="77777777" w:rsidTr="00BC1BCA">
        <w:tc>
          <w:tcPr>
            <w:tcW w:w="9214" w:type="dxa"/>
          </w:tcPr>
          <w:p w14:paraId="73EF41BA" w14:textId="77777777" w:rsidR="00A406FB" w:rsidRPr="0058545F" w:rsidRDefault="00A406FB" w:rsidP="00767BBF">
            <w:pPr>
              <w:pStyle w:val="Pagrindinistekstas"/>
              <w:ind w:left="-108"/>
              <w:rPr>
                <w:rFonts w:ascii="Times New Roman" w:hAnsi="Times New Roman" w:cs="Times New Roman"/>
                <w:b/>
                <w:bCs/>
                <w:sz w:val="22"/>
                <w:szCs w:val="22"/>
                <w:lang w:val="lt-LT"/>
              </w:rPr>
            </w:pPr>
            <w:r w:rsidRPr="0058545F">
              <w:rPr>
                <w:rFonts w:ascii="Times New Roman" w:hAnsi="Times New Roman" w:cs="Times New Roman"/>
                <w:b/>
                <w:bCs/>
                <w:sz w:val="22"/>
                <w:szCs w:val="22"/>
                <w:lang w:val="lt-LT"/>
              </w:rPr>
              <w:t xml:space="preserve">Susiję įstatymai ir kiti norminiai teisės aktai: </w:t>
            </w:r>
          </w:p>
          <w:p w14:paraId="0622C49F" w14:textId="1725277D" w:rsidR="00BC1BCA" w:rsidRPr="00E4264E" w:rsidRDefault="00E4264E" w:rsidP="0058545F">
            <w:pPr>
              <w:pStyle w:val="Pagrindinistekstas"/>
              <w:ind w:left="-108"/>
              <w:jc w:val="both"/>
              <w:rPr>
                <w:rFonts w:ascii="Times New Roman" w:hAnsi="Times New Roman" w:cs="Times New Roman"/>
                <w:sz w:val="22"/>
                <w:szCs w:val="22"/>
                <w:lang w:val="lt-LT"/>
              </w:rPr>
            </w:pPr>
            <w:r w:rsidRPr="0058545F">
              <w:rPr>
                <w:rFonts w:ascii="Times New Roman" w:hAnsi="Times New Roman" w:cs="Times New Roman"/>
                <w:sz w:val="22"/>
                <w:szCs w:val="22"/>
                <w:lang w:val="lt-LT"/>
              </w:rPr>
              <w:t>L</w:t>
            </w:r>
            <w:r w:rsidR="00BC1BCA" w:rsidRPr="0058545F">
              <w:rPr>
                <w:rFonts w:ascii="Times New Roman" w:hAnsi="Times New Roman" w:cs="Times New Roman"/>
                <w:sz w:val="22"/>
                <w:szCs w:val="22"/>
                <w:lang w:val="lt-LT"/>
              </w:rPr>
              <w:t xml:space="preserve">ietuvos </w:t>
            </w:r>
            <w:r w:rsidRPr="0058545F">
              <w:rPr>
                <w:rFonts w:ascii="Times New Roman" w:hAnsi="Times New Roman" w:cs="Times New Roman"/>
                <w:sz w:val="22"/>
                <w:szCs w:val="22"/>
                <w:lang w:val="lt-LT"/>
              </w:rPr>
              <w:t>R</w:t>
            </w:r>
            <w:r w:rsidR="00BC1BCA" w:rsidRPr="0058545F">
              <w:rPr>
                <w:rFonts w:ascii="Times New Roman" w:hAnsi="Times New Roman" w:cs="Times New Roman"/>
                <w:sz w:val="22"/>
                <w:szCs w:val="22"/>
                <w:lang w:val="lt-LT"/>
              </w:rPr>
              <w:t>espublikos</w:t>
            </w:r>
            <w:r w:rsidRPr="0058545F">
              <w:rPr>
                <w:rFonts w:ascii="Times New Roman" w:hAnsi="Times New Roman" w:cs="Times New Roman"/>
                <w:sz w:val="22"/>
                <w:szCs w:val="22"/>
                <w:lang w:val="lt-LT"/>
              </w:rPr>
              <w:t xml:space="preserve"> investicijų įstatymas, </w:t>
            </w:r>
            <w:r w:rsidR="00B7195F" w:rsidRPr="0058545F">
              <w:rPr>
                <w:rFonts w:ascii="Times New Roman" w:hAnsi="Times New Roman" w:cs="Times New Roman"/>
                <w:sz w:val="22"/>
                <w:szCs w:val="22"/>
                <w:lang w:val="lt-LT"/>
              </w:rPr>
              <w:t>LR konkurencijos įstatymas, LR viešųjų pirkimų įstatymas, LR vietos savivaldos įstatymas</w:t>
            </w:r>
            <w:r w:rsidR="00454600" w:rsidRPr="0058545F">
              <w:rPr>
                <w:rFonts w:ascii="Times New Roman" w:hAnsi="Times New Roman" w:cs="Times New Roman"/>
                <w:sz w:val="22"/>
                <w:szCs w:val="22"/>
                <w:lang w:val="lt-LT"/>
              </w:rPr>
              <w:t>,</w:t>
            </w:r>
            <w:r w:rsidR="00DE6A3E" w:rsidRPr="0058545F">
              <w:rPr>
                <w:rFonts w:ascii="Times New Roman" w:hAnsi="Times New Roman" w:cs="Times New Roman"/>
                <w:sz w:val="22"/>
                <w:szCs w:val="22"/>
                <w:lang w:val="lt-LT"/>
              </w:rPr>
              <w:t xml:space="preserve"> LR administracinės naštos mažinimo įstatymas,</w:t>
            </w:r>
            <w:r w:rsidR="00454600" w:rsidRPr="0058545F">
              <w:rPr>
                <w:rFonts w:ascii="Times New Roman" w:hAnsi="Times New Roman" w:cs="Times New Roman"/>
                <w:sz w:val="22"/>
                <w:szCs w:val="22"/>
                <w:lang w:val="lt-LT"/>
              </w:rPr>
              <w:t xml:space="preserve"> </w:t>
            </w:r>
            <w:r w:rsidR="00B40C90" w:rsidRPr="0058545F">
              <w:rPr>
                <w:rFonts w:ascii="Times New Roman" w:hAnsi="Times New Roman" w:cs="Times New Roman"/>
                <w:sz w:val="22"/>
                <w:szCs w:val="22"/>
                <w:lang w:val="lt-LT"/>
              </w:rPr>
              <w:t>2012 m. gegužės 15 Lietuvos Respublikos Seimo nutarimas Nr. XI-2015 „Dėl valstybės pažangos strategijos „Lietuvos pažangos strategija „Lietuva 2030“ patvirtinimo</w:t>
            </w:r>
            <w:r w:rsidR="00B40C90" w:rsidRPr="0058545F">
              <w:rPr>
                <w:rFonts w:ascii="Times New Roman" w:hAnsi="Times New Roman" w:cs="Times New Roman"/>
                <w:caps/>
                <w:sz w:val="22"/>
                <w:szCs w:val="22"/>
                <w:lang w:val="lt-LT"/>
              </w:rPr>
              <w:t>“</w:t>
            </w:r>
            <w:r w:rsidR="00454600" w:rsidRPr="0058545F">
              <w:rPr>
                <w:rFonts w:ascii="Times New Roman" w:hAnsi="Times New Roman" w:cs="Times New Roman"/>
                <w:caps/>
                <w:sz w:val="22"/>
                <w:szCs w:val="22"/>
                <w:lang w:val="lt-LT"/>
              </w:rPr>
              <w:t xml:space="preserve">, </w:t>
            </w:r>
            <w:r w:rsidRPr="0058545F">
              <w:rPr>
                <w:rFonts w:ascii="Times New Roman" w:hAnsi="Times New Roman" w:cs="Times New Roman"/>
                <w:sz w:val="22"/>
                <w:szCs w:val="22"/>
                <w:lang w:val="lt-LT"/>
              </w:rPr>
              <w:t xml:space="preserve">2002 m. lapkričio 12 d. Lietuvos Respublikos Seimo nutarimas Nr. IX-1187 „Dėl Valstybės ilgalaikės raidos strategijos“, </w:t>
            </w:r>
            <w:r w:rsidR="00454600" w:rsidRPr="0058545F">
              <w:rPr>
                <w:rFonts w:ascii="Times New Roman" w:hAnsi="Times New Roman" w:cs="Times New Roman"/>
                <w:caps/>
                <w:sz w:val="22"/>
                <w:szCs w:val="22"/>
                <w:lang w:val="lt-LT"/>
              </w:rPr>
              <w:t>2020</w:t>
            </w:r>
            <w:r w:rsidR="00454600" w:rsidRPr="0058545F">
              <w:rPr>
                <w:rFonts w:ascii="Times New Roman" w:hAnsi="Times New Roman" w:cs="Times New Roman"/>
                <w:sz w:val="22"/>
                <w:szCs w:val="22"/>
                <w:lang w:val="lt-LT"/>
              </w:rPr>
              <w:t xml:space="preserve"> m. rugsėjo 9 d. Lietuvos Respublikos Vyriausybės nutarimas „Dėl 2021-2030 metų nacionalinio pažangos plano patvirtinimo“,</w:t>
            </w:r>
            <w:r w:rsidR="0058545F" w:rsidRPr="0058545F">
              <w:rPr>
                <w:rFonts w:ascii="Times New Roman" w:hAnsi="Times New Roman" w:cs="Times New Roman"/>
                <w:sz w:val="22"/>
                <w:szCs w:val="22"/>
                <w:lang w:val="lt-LT"/>
              </w:rPr>
              <w:t xml:space="preserve"> </w:t>
            </w:r>
            <w:r w:rsidR="0016433B" w:rsidRPr="0058545F">
              <w:rPr>
                <w:rFonts w:ascii="Times New Roman" w:hAnsi="Times New Roman" w:cs="Times New Roman"/>
                <w:sz w:val="22"/>
                <w:szCs w:val="22"/>
                <w:lang w:val="lt-LT"/>
              </w:rPr>
              <w:t xml:space="preserve">2001 m. liepos 11 d. Lietuvos Respublikos Vyriausybės nutarimas Nr. 887 </w:t>
            </w:r>
            <w:hyperlink r:id="rId8" w:history="1">
              <w:r w:rsidR="0016433B" w:rsidRPr="0058545F">
                <w:rPr>
                  <w:rStyle w:val="Hipersaitas"/>
                  <w:rFonts w:ascii="Times New Roman" w:hAnsi="Times New Roman" w:cs="Times New Roman"/>
                  <w:color w:val="auto"/>
                  <w:sz w:val="22"/>
                  <w:szCs w:val="22"/>
                  <w:u w:val="none"/>
                  <w:lang w:val="lt-LT"/>
                </w:rPr>
                <w:t xml:space="preserve">„Dėl smulkaus ir vidutinio verslo plėtros“ </w:t>
              </w:r>
            </w:hyperlink>
            <w:r w:rsidR="0016433B" w:rsidRPr="0058545F">
              <w:rPr>
                <w:rFonts w:ascii="Times New Roman" w:hAnsi="Times New Roman" w:cs="Times New Roman"/>
                <w:sz w:val="22"/>
                <w:szCs w:val="22"/>
                <w:lang w:val="lt-LT"/>
              </w:rPr>
              <w:t>ir jo pakeitimai,</w:t>
            </w:r>
            <w:r w:rsidR="00454600" w:rsidRPr="0058545F">
              <w:rPr>
                <w:rFonts w:ascii="Times New Roman" w:hAnsi="Times New Roman" w:cs="Times New Roman"/>
                <w:sz w:val="22"/>
                <w:szCs w:val="22"/>
                <w:lang w:val="lt-LT"/>
              </w:rPr>
              <w:t xml:space="preserve"> </w:t>
            </w:r>
            <w:r w:rsidR="00B40C90" w:rsidRPr="0058545F">
              <w:rPr>
                <w:rFonts w:ascii="Times New Roman" w:hAnsi="Times New Roman" w:cs="Times New Roman"/>
                <w:sz w:val="22"/>
                <w:szCs w:val="22"/>
                <w:lang w:val="lt-LT"/>
              </w:rPr>
              <w:t>2009 m. lapkričio 11 d. Lietuvos Respublikos Vyriausybės nutarimas Nr. 1480 „Dėl viešo ir privataus sektorių partnerystės“ ir jo pakeitimai</w:t>
            </w:r>
            <w:r w:rsidR="00454600" w:rsidRPr="0058545F">
              <w:rPr>
                <w:rFonts w:ascii="Times New Roman" w:hAnsi="Times New Roman" w:cs="Times New Roman"/>
                <w:sz w:val="22"/>
                <w:szCs w:val="22"/>
                <w:lang w:val="lt-LT"/>
              </w:rPr>
              <w:t>, 2018 m. rugpjūčio 13 d. Lietuvos Respublikos vyriausybės nutarimas Nr. 794 „Dėl 2001 m. balandžio 26 d. Lietuvos Respublikos Vyriausybės nutarimo Nr. 478 „Dėl Valstybės lėšų, skirtų valstybės kapitalo investicijoms, planavimo, tikslinimo, naudojimo, apskaitos ir kontrolės tvarkos patvirtinimo“ pakeitimo</w:t>
            </w:r>
            <w:r w:rsidR="0058545F" w:rsidRPr="0058545F">
              <w:rPr>
                <w:rFonts w:ascii="Times New Roman" w:hAnsi="Times New Roman" w:cs="Times New Roman"/>
                <w:sz w:val="22"/>
                <w:szCs w:val="22"/>
                <w:lang w:val="lt-LT"/>
              </w:rPr>
              <w:t>“</w:t>
            </w:r>
            <w:r w:rsidR="00A27C2E">
              <w:rPr>
                <w:rFonts w:ascii="Times New Roman" w:hAnsi="Times New Roman" w:cs="Times New Roman"/>
                <w:sz w:val="22"/>
                <w:szCs w:val="22"/>
                <w:lang w:val="lt-LT"/>
              </w:rPr>
              <w:t>, Moterų ir vyrų lygių galimybių įstatymas ir kt</w:t>
            </w:r>
            <w:r w:rsidR="0058545F" w:rsidRPr="0058545F">
              <w:rPr>
                <w:rFonts w:ascii="Times New Roman" w:hAnsi="Times New Roman" w:cs="Times New Roman"/>
                <w:sz w:val="22"/>
                <w:szCs w:val="22"/>
                <w:lang w:val="lt-LT"/>
              </w:rPr>
              <w:t>.</w:t>
            </w:r>
          </w:p>
        </w:tc>
      </w:tr>
    </w:tbl>
    <w:bookmarkEnd w:id="2"/>
    <w:p w14:paraId="393F9670" w14:textId="74E8E7BE" w:rsidR="006F6736" w:rsidRPr="00A00E3C" w:rsidRDefault="00A406FB" w:rsidP="0068728F">
      <w:pPr>
        <w:jc w:val="center"/>
        <w:rPr>
          <w:rFonts w:ascii="Times New Roman" w:hAnsi="Times New Roman" w:cs="Times New Roman"/>
          <w:b/>
          <w:bCs/>
          <w:sz w:val="24"/>
          <w:szCs w:val="24"/>
        </w:rPr>
      </w:pPr>
      <w:r w:rsidRPr="00A00E3C">
        <w:rPr>
          <w:rFonts w:ascii="Times New Roman" w:hAnsi="Times New Roman" w:cs="Times New Roman"/>
        </w:rPr>
        <w:t>_______________</w:t>
      </w:r>
      <w:r w:rsidR="005E3FD1" w:rsidRPr="00A00E3C">
        <w:rPr>
          <w:rFonts w:ascii="Times New Roman" w:hAnsi="Times New Roman" w:cs="Times New Roman"/>
        </w:rPr>
        <w:t>___________________</w:t>
      </w:r>
    </w:p>
    <w:sectPr w:rsidR="006F6736" w:rsidRPr="00A00E3C" w:rsidSect="00AC2A54">
      <w:footerReference w:type="default" r:id="rId9"/>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39015" w14:textId="77777777" w:rsidR="00014D21" w:rsidRDefault="00014D21" w:rsidP="004F4AEC">
      <w:pPr>
        <w:spacing w:after="0" w:line="240" w:lineRule="auto"/>
      </w:pPr>
      <w:r>
        <w:separator/>
      </w:r>
    </w:p>
  </w:endnote>
  <w:endnote w:type="continuationSeparator" w:id="0">
    <w:p w14:paraId="62C34731" w14:textId="77777777" w:rsidR="00014D21" w:rsidRDefault="00014D21"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00492"/>
      <w:docPartObj>
        <w:docPartGallery w:val="Page Numbers (Bottom of Page)"/>
        <w:docPartUnique/>
      </w:docPartObj>
    </w:sdtPr>
    <w:sdtEndPr/>
    <w:sdtContent>
      <w:p w14:paraId="27F3CAD7" w14:textId="38EA3BE2" w:rsidR="00C44BB6" w:rsidRDefault="00C44BB6">
        <w:pPr>
          <w:pStyle w:val="Porat"/>
          <w:jc w:val="right"/>
        </w:pPr>
        <w:r>
          <w:fldChar w:fldCharType="begin"/>
        </w:r>
        <w:r>
          <w:instrText>PAGE   \* MERGEFORMAT</w:instrText>
        </w:r>
        <w:r>
          <w:fldChar w:fldCharType="separate"/>
        </w:r>
        <w:r w:rsidR="00AC2A54">
          <w:rPr>
            <w:noProof/>
          </w:rPr>
          <w:t>10</w:t>
        </w:r>
        <w:r>
          <w:fldChar w:fldCharType="end"/>
        </w:r>
      </w:p>
    </w:sdtContent>
  </w:sdt>
  <w:p w14:paraId="40AC3E13" w14:textId="77777777" w:rsidR="00C44BB6" w:rsidRDefault="00C44BB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8A47B" w14:textId="77777777" w:rsidR="00014D21" w:rsidRDefault="00014D21" w:rsidP="004F4AEC">
      <w:pPr>
        <w:spacing w:after="0" w:line="240" w:lineRule="auto"/>
      </w:pPr>
      <w:r>
        <w:separator/>
      </w:r>
    </w:p>
  </w:footnote>
  <w:footnote w:type="continuationSeparator" w:id="0">
    <w:p w14:paraId="6FDEC1AF" w14:textId="77777777" w:rsidR="00014D21" w:rsidRDefault="00014D21" w:rsidP="004F4A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1F036473"/>
    <w:multiLevelType w:val="hybridMultilevel"/>
    <w:tmpl w:val="A9FA67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0C77F5D"/>
    <w:multiLevelType w:val="hybridMultilevel"/>
    <w:tmpl w:val="F2F074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1402521"/>
    <w:multiLevelType w:val="hybridMultilevel"/>
    <w:tmpl w:val="6A802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6"/>
  </w:num>
  <w:num w:numId="5">
    <w:abstractNumId w:val="5"/>
  </w:num>
  <w:num w:numId="6">
    <w:abstractNumId w:val="4"/>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736"/>
    <w:rsid w:val="0000017E"/>
    <w:rsid w:val="00001AD2"/>
    <w:rsid w:val="000022DF"/>
    <w:rsid w:val="00002F4D"/>
    <w:rsid w:val="00006F90"/>
    <w:rsid w:val="0000720D"/>
    <w:rsid w:val="00010931"/>
    <w:rsid w:val="00011F10"/>
    <w:rsid w:val="000142A1"/>
    <w:rsid w:val="00014D21"/>
    <w:rsid w:val="00017ADB"/>
    <w:rsid w:val="000267E6"/>
    <w:rsid w:val="00033D5B"/>
    <w:rsid w:val="00034CBC"/>
    <w:rsid w:val="00041235"/>
    <w:rsid w:val="00042D72"/>
    <w:rsid w:val="000461F4"/>
    <w:rsid w:val="0005004A"/>
    <w:rsid w:val="00053745"/>
    <w:rsid w:val="000539E9"/>
    <w:rsid w:val="00053E44"/>
    <w:rsid w:val="0005454B"/>
    <w:rsid w:val="000561A1"/>
    <w:rsid w:val="000608C8"/>
    <w:rsid w:val="00071143"/>
    <w:rsid w:val="0007202A"/>
    <w:rsid w:val="00075361"/>
    <w:rsid w:val="00083D3E"/>
    <w:rsid w:val="0008482F"/>
    <w:rsid w:val="00086283"/>
    <w:rsid w:val="00090DD4"/>
    <w:rsid w:val="00091041"/>
    <w:rsid w:val="0009254B"/>
    <w:rsid w:val="00095CD2"/>
    <w:rsid w:val="00097AED"/>
    <w:rsid w:val="00097C09"/>
    <w:rsid w:val="000A0A6C"/>
    <w:rsid w:val="000A471F"/>
    <w:rsid w:val="000B219A"/>
    <w:rsid w:val="000B329D"/>
    <w:rsid w:val="000B35C6"/>
    <w:rsid w:val="000B37D9"/>
    <w:rsid w:val="000B4340"/>
    <w:rsid w:val="000B448D"/>
    <w:rsid w:val="000C66DD"/>
    <w:rsid w:val="000C74F2"/>
    <w:rsid w:val="000D1543"/>
    <w:rsid w:val="000D2498"/>
    <w:rsid w:val="000D35F7"/>
    <w:rsid w:val="000D379F"/>
    <w:rsid w:val="000D6616"/>
    <w:rsid w:val="000D6E45"/>
    <w:rsid w:val="000E24FC"/>
    <w:rsid w:val="000E78D9"/>
    <w:rsid w:val="000F0049"/>
    <w:rsid w:val="000F19C0"/>
    <w:rsid w:val="000F2030"/>
    <w:rsid w:val="000F6A8F"/>
    <w:rsid w:val="00103B3A"/>
    <w:rsid w:val="001052AA"/>
    <w:rsid w:val="001107C3"/>
    <w:rsid w:val="00117B0D"/>
    <w:rsid w:val="00120EED"/>
    <w:rsid w:val="00122BFC"/>
    <w:rsid w:val="00131784"/>
    <w:rsid w:val="00134486"/>
    <w:rsid w:val="00135210"/>
    <w:rsid w:val="00135CA0"/>
    <w:rsid w:val="001372B9"/>
    <w:rsid w:val="001473A5"/>
    <w:rsid w:val="00151D1E"/>
    <w:rsid w:val="00152400"/>
    <w:rsid w:val="001536ED"/>
    <w:rsid w:val="00156334"/>
    <w:rsid w:val="00156395"/>
    <w:rsid w:val="00156997"/>
    <w:rsid w:val="001630AB"/>
    <w:rsid w:val="0016433B"/>
    <w:rsid w:val="0016772E"/>
    <w:rsid w:val="00167D14"/>
    <w:rsid w:val="00176253"/>
    <w:rsid w:val="00176606"/>
    <w:rsid w:val="00177AD7"/>
    <w:rsid w:val="00180E2E"/>
    <w:rsid w:val="00180EE7"/>
    <w:rsid w:val="00184CB4"/>
    <w:rsid w:val="0018715F"/>
    <w:rsid w:val="0018718B"/>
    <w:rsid w:val="00187497"/>
    <w:rsid w:val="00197AC5"/>
    <w:rsid w:val="001A0649"/>
    <w:rsid w:val="001A5459"/>
    <w:rsid w:val="001A563E"/>
    <w:rsid w:val="001A575F"/>
    <w:rsid w:val="001A7FAC"/>
    <w:rsid w:val="001B0B8A"/>
    <w:rsid w:val="001B1561"/>
    <w:rsid w:val="001B6293"/>
    <w:rsid w:val="001C1F62"/>
    <w:rsid w:val="001C3DAE"/>
    <w:rsid w:val="001C4109"/>
    <w:rsid w:val="001C425F"/>
    <w:rsid w:val="001C707F"/>
    <w:rsid w:val="001D247E"/>
    <w:rsid w:val="001D262A"/>
    <w:rsid w:val="001D3418"/>
    <w:rsid w:val="001D76A8"/>
    <w:rsid w:val="001E1BF7"/>
    <w:rsid w:val="001E645A"/>
    <w:rsid w:val="001F162B"/>
    <w:rsid w:val="001F2E29"/>
    <w:rsid w:val="002021FE"/>
    <w:rsid w:val="00203D55"/>
    <w:rsid w:val="00205BFD"/>
    <w:rsid w:val="0020719E"/>
    <w:rsid w:val="0021197E"/>
    <w:rsid w:val="00213EB8"/>
    <w:rsid w:val="00215CA6"/>
    <w:rsid w:val="00216D4C"/>
    <w:rsid w:val="002177A2"/>
    <w:rsid w:val="00220B11"/>
    <w:rsid w:val="0022579E"/>
    <w:rsid w:val="002320A1"/>
    <w:rsid w:val="00233235"/>
    <w:rsid w:val="00234DD9"/>
    <w:rsid w:val="00235A09"/>
    <w:rsid w:val="00237418"/>
    <w:rsid w:val="00237C34"/>
    <w:rsid w:val="00240B4A"/>
    <w:rsid w:val="00240F73"/>
    <w:rsid w:val="00243B48"/>
    <w:rsid w:val="00244080"/>
    <w:rsid w:val="002445D2"/>
    <w:rsid w:val="0024597E"/>
    <w:rsid w:val="00251B7D"/>
    <w:rsid w:val="0025405B"/>
    <w:rsid w:val="0025406B"/>
    <w:rsid w:val="00255240"/>
    <w:rsid w:val="00261230"/>
    <w:rsid w:val="00262463"/>
    <w:rsid w:val="0026363C"/>
    <w:rsid w:val="00263AC0"/>
    <w:rsid w:val="0026577C"/>
    <w:rsid w:val="002740BD"/>
    <w:rsid w:val="0027483B"/>
    <w:rsid w:val="00282065"/>
    <w:rsid w:val="002839C3"/>
    <w:rsid w:val="00293601"/>
    <w:rsid w:val="0029631F"/>
    <w:rsid w:val="00296BA6"/>
    <w:rsid w:val="002A1967"/>
    <w:rsid w:val="002A60DE"/>
    <w:rsid w:val="002A7FC9"/>
    <w:rsid w:val="002B1BA7"/>
    <w:rsid w:val="002B255E"/>
    <w:rsid w:val="002B5B30"/>
    <w:rsid w:val="002B6EEC"/>
    <w:rsid w:val="002C01BE"/>
    <w:rsid w:val="002C40B4"/>
    <w:rsid w:val="002D0CE5"/>
    <w:rsid w:val="002D338C"/>
    <w:rsid w:val="002D34EC"/>
    <w:rsid w:val="002D5FFA"/>
    <w:rsid w:val="002D6D17"/>
    <w:rsid w:val="002E2BA3"/>
    <w:rsid w:val="002E4765"/>
    <w:rsid w:val="002F131F"/>
    <w:rsid w:val="002F37F7"/>
    <w:rsid w:val="002F5CD7"/>
    <w:rsid w:val="00300832"/>
    <w:rsid w:val="0030542B"/>
    <w:rsid w:val="00305CCF"/>
    <w:rsid w:val="003100AB"/>
    <w:rsid w:val="003117FF"/>
    <w:rsid w:val="00313BDC"/>
    <w:rsid w:val="00314FC8"/>
    <w:rsid w:val="00317338"/>
    <w:rsid w:val="00320C5D"/>
    <w:rsid w:val="003210C6"/>
    <w:rsid w:val="00322833"/>
    <w:rsid w:val="003265B7"/>
    <w:rsid w:val="00327363"/>
    <w:rsid w:val="003317CC"/>
    <w:rsid w:val="00335B03"/>
    <w:rsid w:val="0033673F"/>
    <w:rsid w:val="003368E9"/>
    <w:rsid w:val="00337780"/>
    <w:rsid w:val="00337850"/>
    <w:rsid w:val="0034112E"/>
    <w:rsid w:val="0034332E"/>
    <w:rsid w:val="00344410"/>
    <w:rsid w:val="00345273"/>
    <w:rsid w:val="00345CA9"/>
    <w:rsid w:val="00350024"/>
    <w:rsid w:val="003503C2"/>
    <w:rsid w:val="003509EB"/>
    <w:rsid w:val="003522B1"/>
    <w:rsid w:val="00352E0D"/>
    <w:rsid w:val="003548DB"/>
    <w:rsid w:val="00354B26"/>
    <w:rsid w:val="00360520"/>
    <w:rsid w:val="00360CDF"/>
    <w:rsid w:val="0036208A"/>
    <w:rsid w:val="003723A5"/>
    <w:rsid w:val="00374323"/>
    <w:rsid w:val="00375BB0"/>
    <w:rsid w:val="003764EB"/>
    <w:rsid w:val="00382EDE"/>
    <w:rsid w:val="003850A4"/>
    <w:rsid w:val="003851C8"/>
    <w:rsid w:val="00385D00"/>
    <w:rsid w:val="0038691E"/>
    <w:rsid w:val="00386AC9"/>
    <w:rsid w:val="00390745"/>
    <w:rsid w:val="00392EC6"/>
    <w:rsid w:val="00397681"/>
    <w:rsid w:val="00397EE0"/>
    <w:rsid w:val="003A4652"/>
    <w:rsid w:val="003A5399"/>
    <w:rsid w:val="003A79F8"/>
    <w:rsid w:val="003B51CE"/>
    <w:rsid w:val="003B5940"/>
    <w:rsid w:val="003B5BE1"/>
    <w:rsid w:val="003C0CD0"/>
    <w:rsid w:val="003C477B"/>
    <w:rsid w:val="003C653F"/>
    <w:rsid w:val="003D0178"/>
    <w:rsid w:val="003D196B"/>
    <w:rsid w:val="003D55FE"/>
    <w:rsid w:val="003D6500"/>
    <w:rsid w:val="003D6AB3"/>
    <w:rsid w:val="003D7389"/>
    <w:rsid w:val="003E17DE"/>
    <w:rsid w:val="003E282C"/>
    <w:rsid w:val="003E3322"/>
    <w:rsid w:val="003E375B"/>
    <w:rsid w:val="003E4590"/>
    <w:rsid w:val="003E5581"/>
    <w:rsid w:val="003E6F55"/>
    <w:rsid w:val="003E7FC2"/>
    <w:rsid w:val="003F082B"/>
    <w:rsid w:val="003F1086"/>
    <w:rsid w:val="003F1311"/>
    <w:rsid w:val="003F21DB"/>
    <w:rsid w:val="003F3409"/>
    <w:rsid w:val="003F4DBF"/>
    <w:rsid w:val="003F63DA"/>
    <w:rsid w:val="003F6F3B"/>
    <w:rsid w:val="00400A5F"/>
    <w:rsid w:val="00401E00"/>
    <w:rsid w:val="00404074"/>
    <w:rsid w:val="00405836"/>
    <w:rsid w:val="00410557"/>
    <w:rsid w:val="00415E47"/>
    <w:rsid w:val="00416961"/>
    <w:rsid w:val="00417459"/>
    <w:rsid w:val="004205AB"/>
    <w:rsid w:val="00420A2D"/>
    <w:rsid w:val="004251E5"/>
    <w:rsid w:val="0042621D"/>
    <w:rsid w:val="00426518"/>
    <w:rsid w:val="00427036"/>
    <w:rsid w:val="004336D7"/>
    <w:rsid w:val="004351DF"/>
    <w:rsid w:val="0043606A"/>
    <w:rsid w:val="00436528"/>
    <w:rsid w:val="00440F63"/>
    <w:rsid w:val="00441E85"/>
    <w:rsid w:val="004425DD"/>
    <w:rsid w:val="004455AF"/>
    <w:rsid w:val="00446AFD"/>
    <w:rsid w:val="00454600"/>
    <w:rsid w:val="00460ECB"/>
    <w:rsid w:val="004611D7"/>
    <w:rsid w:val="00462900"/>
    <w:rsid w:val="0047153B"/>
    <w:rsid w:val="00476178"/>
    <w:rsid w:val="00485AEA"/>
    <w:rsid w:val="00485E89"/>
    <w:rsid w:val="00487A53"/>
    <w:rsid w:val="004901FF"/>
    <w:rsid w:val="00490F30"/>
    <w:rsid w:val="00492397"/>
    <w:rsid w:val="00492B6C"/>
    <w:rsid w:val="0049369F"/>
    <w:rsid w:val="00495A45"/>
    <w:rsid w:val="00495BE0"/>
    <w:rsid w:val="004A020A"/>
    <w:rsid w:val="004A1348"/>
    <w:rsid w:val="004A2355"/>
    <w:rsid w:val="004A29A2"/>
    <w:rsid w:val="004A5897"/>
    <w:rsid w:val="004A65B7"/>
    <w:rsid w:val="004B382F"/>
    <w:rsid w:val="004B7A78"/>
    <w:rsid w:val="004C2CFB"/>
    <w:rsid w:val="004C678D"/>
    <w:rsid w:val="004D1578"/>
    <w:rsid w:val="004D2BE5"/>
    <w:rsid w:val="004D494B"/>
    <w:rsid w:val="004D6E91"/>
    <w:rsid w:val="004D7D7E"/>
    <w:rsid w:val="004E11FC"/>
    <w:rsid w:val="004E1F14"/>
    <w:rsid w:val="004E55F3"/>
    <w:rsid w:val="004E7DDC"/>
    <w:rsid w:val="004F210B"/>
    <w:rsid w:val="004F4AEC"/>
    <w:rsid w:val="004F56EF"/>
    <w:rsid w:val="0050314A"/>
    <w:rsid w:val="005038A9"/>
    <w:rsid w:val="00504D70"/>
    <w:rsid w:val="005140DC"/>
    <w:rsid w:val="00514E8D"/>
    <w:rsid w:val="00515082"/>
    <w:rsid w:val="00516C56"/>
    <w:rsid w:val="00517694"/>
    <w:rsid w:val="0052542D"/>
    <w:rsid w:val="00525D1A"/>
    <w:rsid w:val="00532AC8"/>
    <w:rsid w:val="00535548"/>
    <w:rsid w:val="005374E4"/>
    <w:rsid w:val="005376E9"/>
    <w:rsid w:val="00545E96"/>
    <w:rsid w:val="005525E6"/>
    <w:rsid w:val="00552CA4"/>
    <w:rsid w:val="005554AF"/>
    <w:rsid w:val="00556E9E"/>
    <w:rsid w:val="00567B24"/>
    <w:rsid w:val="0057105A"/>
    <w:rsid w:val="0057500F"/>
    <w:rsid w:val="005844E1"/>
    <w:rsid w:val="005852EC"/>
    <w:rsid w:val="0058545F"/>
    <w:rsid w:val="00593A28"/>
    <w:rsid w:val="005943EA"/>
    <w:rsid w:val="005A2EA4"/>
    <w:rsid w:val="005A6BAC"/>
    <w:rsid w:val="005B22F9"/>
    <w:rsid w:val="005B2624"/>
    <w:rsid w:val="005B56B3"/>
    <w:rsid w:val="005B583C"/>
    <w:rsid w:val="005C02EA"/>
    <w:rsid w:val="005C17B8"/>
    <w:rsid w:val="005D1F8D"/>
    <w:rsid w:val="005D2498"/>
    <w:rsid w:val="005D5C50"/>
    <w:rsid w:val="005E0B87"/>
    <w:rsid w:val="005E3FD1"/>
    <w:rsid w:val="005E451C"/>
    <w:rsid w:val="005E7BAC"/>
    <w:rsid w:val="005F33CA"/>
    <w:rsid w:val="005F6B46"/>
    <w:rsid w:val="00600709"/>
    <w:rsid w:val="00600809"/>
    <w:rsid w:val="006019D9"/>
    <w:rsid w:val="00604DBC"/>
    <w:rsid w:val="00605417"/>
    <w:rsid w:val="00606464"/>
    <w:rsid w:val="00610F62"/>
    <w:rsid w:val="0061249D"/>
    <w:rsid w:val="00612B6D"/>
    <w:rsid w:val="00616ABE"/>
    <w:rsid w:val="006178E8"/>
    <w:rsid w:val="00617A8D"/>
    <w:rsid w:val="00620223"/>
    <w:rsid w:val="00622176"/>
    <w:rsid w:val="00623027"/>
    <w:rsid w:val="006263B6"/>
    <w:rsid w:val="00630E72"/>
    <w:rsid w:val="0063139B"/>
    <w:rsid w:val="00631662"/>
    <w:rsid w:val="00632534"/>
    <w:rsid w:val="006325C8"/>
    <w:rsid w:val="006419BF"/>
    <w:rsid w:val="006464D2"/>
    <w:rsid w:val="00646684"/>
    <w:rsid w:val="00647308"/>
    <w:rsid w:val="00647B93"/>
    <w:rsid w:val="00650411"/>
    <w:rsid w:val="0065247E"/>
    <w:rsid w:val="00654A84"/>
    <w:rsid w:val="00661EB1"/>
    <w:rsid w:val="0066358F"/>
    <w:rsid w:val="006641E0"/>
    <w:rsid w:val="006656BD"/>
    <w:rsid w:val="00673C9F"/>
    <w:rsid w:val="006753F8"/>
    <w:rsid w:val="00675F41"/>
    <w:rsid w:val="00680373"/>
    <w:rsid w:val="00680FC9"/>
    <w:rsid w:val="00681E4C"/>
    <w:rsid w:val="006844E3"/>
    <w:rsid w:val="0068728F"/>
    <w:rsid w:val="00687CCA"/>
    <w:rsid w:val="006979BF"/>
    <w:rsid w:val="00697B22"/>
    <w:rsid w:val="00697D43"/>
    <w:rsid w:val="006A204A"/>
    <w:rsid w:val="006A6BDB"/>
    <w:rsid w:val="006A7547"/>
    <w:rsid w:val="006B039F"/>
    <w:rsid w:val="006B09C1"/>
    <w:rsid w:val="006B0B35"/>
    <w:rsid w:val="006B0DF6"/>
    <w:rsid w:val="006B1A35"/>
    <w:rsid w:val="006B3226"/>
    <w:rsid w:val="006B37F0"/>
    <w:rsid w:val="006B57A1"/>
    <w:rsid w:val="006B77CD"/>
    <w:rsid w:val="006B7BFD"/>
    <w:rsid w:val="006C1446"/>
    <w:rsid w:val="006C455A"/>
    <w:rsid w:val="006C58EE"/>
    <w:rsid w:val="006C7C3A"/>
    <w:rsid w:val="006D4CE1"/>
    <w:rsid w:val="006D5274"/>
    <w:rsid w:val="006D697C"/>
    <w:rsid w:val="006E176E"/>
    <w:rsid w:val="006E50F1"/>
    <w:rsid w:val="006E5951"/>
    <w:rsid w:val="006F2BAD"/>
    <w:rsid w:val="006F31F3"/>
    <w:rsid w:val="006F62A9"/>
    <w:rsid w:val="006F6736"/>
    <w:rsid w:val="006F6F57"/>
    <w:rsid w:val="006F73B9"/>
    <w:rsid w:val="0070417F"/>
    <w:rsid w:val="00704F02"/>
    <w:rsid w:val="00706524"/>
    <w:rsid w:val="00706E4F"/>
    <w:rsid w:val="0071026C"/>
    <w:rsid w:val="007140A5"/>
    <w:rsid w:val="0071473A"/>
    <w:rsid w:val="0071637C"/>
    <w:rsid w:val="007169C5"/>
    <w:rsid w:val="0073236D"/>
    <w:rsid w:val="00733311"/>
    <w:rsid w:val="00735D35"/>
    <w:rsid w:val="0073663E"/>
    <w:rsid w:val="007418B0"/>
    <w:rsid w:val="00746327"/>
    <w:rsid w:val="0074668F"/>
    <w:rsid w:val="007469B3"/>
    <w:rsid w:val="007510F0"/>
    <w:rsid w:val="007526DB"/>
    <w:rsid w:val="007533EE"/>
    <w:rsid w:val="007545DA"/>
    <w:rsid w:val="007560BD"/>
    <w:rsid w:val="00756741"/>
    <w:rsid w:val="00756974"/>
    <w:rsid w:val="00757AE6"/>
    <w:rsid w:val="0076081C"/>
    <w:rsid w:val="00760A12"/>
    <w:rsid w:val="00760EFA"/>
    <w:rsid w:val="007616EB"/>
    <w:rsid w:val="00765A18"/>
    <w:rsid w:val="00767BBF"/>
    <w:rsid w:val="007750A4"/>
    <w:rsid w:val="00790886"/>
    <w:rsid w:val="00791458"/>
    <w:rsid w:val="007916EE"/>
    <w:rsid w:val="00795098"/>
    <w:rsid w:val="007951DE"/>
    <w:rsid w:val="00796F3A"/>
    <w:rsid w:val="00797738"/>
    <w:rsid w:val="007978B5"/>
    <w:rsid w:val="007A0EAD"/>
    <w:rsid w:val="007A2092"/>
    <w:rsid w:val="007A2CBD"/>
    <w:rsid w:val="007A45A4"/>
    <w:rsid w:val="007A7D3E"/>
    <w:rsid w:val="007A7E63"/>
    <w:rsid w:val="007B26E0"/>
    <w:rsid w:val="007B667E"/>
    <w:rsid w:val="007B7A8F"/>
    <w:rsid w:val="007C0A1F"/>
    <w:rsid w:val="007C0D58"/>
    <w:rsid w:val="007C68DD"/>
    <w:rsid w:val="007D00FC"/>
    <w:rsid w:val="007D3DED"/>
    <w:rsid w:val="007D5004"/>
    <w:rsid w:val="007E3A66"/>
    <w:rsid w:val="007E5F4A"/>
    <w:rsid w:val="007F18F9"/>
    <w:rsid w:val="007F232A"/>
    <w:rsid w:val="007F2FF7"/>
    <w:rsid w:val="007F374D"/>
    <w:rsid w:val="008005EC"/>
    <w:rsid w:val="00806B42"/>
    <w:rsid w:val="00806D35"/>
    <w:rsid w:val="00807A0D"/>
    <w:rsid w:val="00807ED4"/>
    <w:rsid w:val="008123F4"/>
    <w:rsid w:val="008154E8"/>
    <w:rsid w:val="0081660E"/>
    <w:rsid w:val="008216E8"/>
    <w:rsid w:val="00825467"/>
    <w:rsid w:val="0082768F"/>
    <w:rsid w:val="00831048"/>
    <w:rsid w:val="008311DA"/>
    <w:rsid w:val="008321A2"/>
    <w:rsid w:val="00833B5D"/>
    <w:rsid w:val="00834304"/>
    <w:rsid w:val="00840268"/>
    <w:rsid w:val="00844D89"/>
    <w:rsid w:val="00846E55"/>
    <w:rsid w:val="0085446C"/>
    <w:rsid w:val="0085552D"/>
    <w:rsid w:val="00860A69"/>
    <w:rsid w:val="00862A0D"/>
    <w:rsid w:val="00863F6B"/>
    <w:rsid w:val="00865498"/>
    <w:rsid w:val="00866056"/>
    <w:rsid w:val="00867A13"/>
    <w:rsid w:val="0087161A"/>
    <w:rsid w:val="00872834"/>
    <w:rsid w:val="00873168"/>
    <w:rsid w:val="00874198"/>
    <w:rsid w:val="00874CAF"/>
    <w:rsid w:val="0087526A"/>
    <w:rsid w:val="008774A4"/>
    <w:rsid w:val="008810D7"/>
    <w:rsid w:val="008811DB"/>
    <w:rsid w:val="008817E0"/>
    <w:rsid w:val="00883EDB"/>
    <w:rsid w:val="008933DB"/>
    <w:rsid w:val="008A0E03"/>
    <w:rsid w:val="008A10A6"/>
    <w:rsid w:val="008A229D"/>
    <w:rsid w:val="008A3E0E"/>
    <w:rsid w:val="008A4CD9"/>
    <w:rsid w:val="008B293D"/>
    <w:rsid w:val="008B30B8"/>
    <w:rsid w:val="008B406A"/>
    <w:rsid w:val="008B74FC"/>
    <w:rsid w:val="008B7886"/>
    <w:rsid w:val="008C2F63"/>
    <w:rsid w:val="008C45FB"/>
    <w:rsid w:val="008C5DCA"/>
    <w:rsid w:val="008D4D24"/>
    <w:rsid w:val="008D6BB9"/>
    <w:rsid w:val="008E1E2D"/>
    <w:rsid w:val="008E25C0"/>
    <w:rsid w:val="008E6299"/>
    <w:rsid w:val="008E6AB1"/>
    <w:rsid w:val="008E7633"/>
    <w:rsid w:val="008F0242"/>
    <w:rsid w:val="008F1037"/>
    <w:rsid w:val="008F273D"/>
    <w:rsid w:val="008F515B"/>
    <w:rsid w:val="008F5C8E"/>
    <w:rsid w:val="008F7184"/>
    <w:rsid w:val="009007F5"/>
    <w:rsid w:val="00901082"/>
    <w:rsid w:val="00910969"/>
    <w:rsid w:val="009120D6"/>
    <w:rsid w:val="009128C1"/>
    <w:rsid w:val="00913061"/>
    <w:rsid w:val="0091354A"/>
    <w:rsid w:val="00917BC5"/>
    <w:rsid w:val="009219B1"/>
    <w:rsid w:val="00923A2D"/>
    <w:rsid w:val="00931602"/>
    <w:rsid w:val="00933E6A"/>
    <w:rsid w:val="009420D2"/>
    <w:rsid w:val="00945279"/>
    <w:rsid w:val="009452C1"/>
    <w:rsid w:val="00945CC3"/>
    <w:rsid w:val="00946873"/>
    <w:rsid w:val="009469A5"/>
    <w:rsid w:val="00957271"/>
    <w:rsid w:val="009621C1"/>
    <w:rsid w:val="009626EE"/>
    <w:rsid w:val="00963FF1"/>
    <w:rsid w:val="00972452"/>
    <w:rsid w:val="0097534B"/>
    <w:rsid w:val="00980973"/>
    <w:rsid w:val="009824AD"/>
    <w:rsid w:val="009834CE"/>
    <w:rsid w:val="0098473B"/>
    <w:rsid w:val="00985C27"/>
    <w:rsid w:val="00985DC1"/>
    <w:rsid w:val="00985DE9"/>
    <w:rsid w:val="0098679F"/>
    <w:rsid w:val="00986F7E"/>
    <w:rsid w:val="00992DF0"/>
    <w:rsid w:val="0099380D"/>
    <w:rsid w:val="00994C57"/>
    <w:rsid w:val="00996A8D"/>
    <w:rsid w:val="0099702C"/>
    <w:rsid w:val="00997A54"/>
    <w:rsid w:val="00997C6E"/>
    <w:rsid w:val="009A0337"/>
    <w:rsid w:val="009A347D"/>
    <w:rsid w:val="009A47D0"/>
    <w:rsid w:val="009A5269"/>
    <w:rsid w:val="009A74B4"/>
    <w:rsid w:val="009A7894"/>
    <w:rsid w:val="009A7911"/>
    <w:rsid w:val="009B2850"/>
    <w:rsid w:val="009B3533"/>
    <w:rsid w:val="009B750C"/>
    <w:rsid w:val="009C0D4C"/>
    <w:rsid w:val="009C0D6D"/>
    <w:rsid w:val="009C2A07"/>
    <w:rsid w:val="009C3076"/>
    <w:rsid w:val="009C4518"/>
    <w:rsid w:val="009C5229"/>
    <w:rsid w:val="009C5D05"/>
    <w:rsid w:val="009C60C6"/>
    <w:rsid w:val="009C6BFF"/>
    <w:rsid w:val="009D5142"/>
    <w:rsid w:val="009D52E8"/>
    <w:rsid w:val="009D616D"/>
    <w:rsid w:val="009E13B1"/>
    <w:rsid w:val="009E1C7F"/>
    <w:rsid w:val="009E1FA6"/>
    <w:rsid w:val="009E2A5E"/>
    <w:rsid w:val="009E2BE5"/>
    <w:rsid w:val="009E5614"/>
    <w:rsid w:val="009E6A7F"/>
    <w:rsid w:val="009E6C13"/>
    <w:rsid w:val="009F2E2B"/>
    <w:rsid w:val="009F33F1"/>
    <w:rsid w:val="009F73E3"/>
    <w:rsid w:val="00A00E3C"/>
    <w:rsid w:val="00A02999"/>
    <w:rsid w:val="00A051B4"/>
    <w:rsid w:val="00A12430"/>
    <w:rsid w:val="00A12516"/>
    <w:rsid w:val="00A15B2E"/>
    <w:rsid w:val="00A164AD"/>
    <w:rsid w:val="00A214D3"/>
    <w:rsid w:val="00A21F9B"/>
    <w:rsid w:val="00A236BA"/>
    <w:rsid w:val="00A27C2E"/>
    <w:rsid w:val="00A31073"/>
    <w:rsid w:val="00A3213C"/>
    <w:rsid w:val="00A332B7"/>
    <w:rsid w:val="00A338F1"/>
    <w:rsid w:val="00A341BB"/>
    <w:rsid w:val="00A35678"/>
    <w:rsid w:val="00A406E5"/>
    <w:rsid w:val="00A406FB"/>
    <w:rsid w:val="00A41EAF"/>
    <w:rsid w:val="00A41F08"/>
    <w:rsid w:val="00A433FB"/>
    <w:rsid w:val="00A445D1"/>
    <w:rsid w:val="00A61056"/>
    <w:rsid w:val="00A610A0"/>
    <w:rsid w:val="00A649B3"/>
    <w:rsid w:val="00A65B75"/>
    <w:rsid w:val="00A66680"/>
    <w:rsid w:val="00A6771E"/>
    <w:rsid w:val="00A67D67"/>
    <w:rsid w:val="00A7617F"/>
    <w:rsid w:val="00A76345"/>
    <w:rsid w:val="00A7657E"/>
    <w:rsid w:val="00A76DFB"/>
    <w:rsid w:val="00A77D77"/>
    <w:rsid w:val="00A83C4A"/>
    <w:rsid w:val="00A83DDC"/>
    <w:rsid w:val="00A8403D"/>
    <w:rsid w:val="00A90C7B"/>
    <w:rsid w:val="00A94379"/>
    <w:rsid w:val="00A963E7"/>
    <w:rsid w:val="00A966D6"/>
    <w:rsid w:val="00AA2BB3"/>
    <w:rsid w:val="00AA68C7"/>
    <w:rsid w:val="00AB2F5C"/>
    <w:rsid w:val="00AB36D5"/>
    <w:rsid w:val="00AB4DED"/>
    <w:rsid w:val="00AB7BA1"/>
    <w:rsid w:val="00AC17B0"/>
    <w:rsid w:val="00AC2A54"/>
    <w:rsid w:val="00AC3B69"/>
    <w:rsid w:val="00AC45D4"/>
    <w:rsid w:val="00AC4884"/>
    <w:rsid w:val="00AC4B04"/>
    <w:rsid w:val="00AC555C"/>
    <w:rsid w:val="00AC6893"/>
    <w:rsid w:val="00AD1046"/>
    <w:rsid w:val="00AD1973"/>
    <w:rsid w:val="00AD4F52"/>
    <w:rsid w:val="00AD5B4B"/>
    <w:rsid w:val="00AD6CBB"/>
    <w:rsid w:val="00AE59B5"/>
    <w:rsid w:val="00AF2AA2"/>
    <w:rsid w:val="00AF5CD6"/>
    <w:rsid w:val="00B02BE2"/>
    <w:rsid w:val="00B05DBE"/>
    <w:rsid w:val="00B11EED"/>
    <w:rsid w:val="00B12ACD"/>
    <w:rsid w:val="00B1357E"/>
    <w:rsid w:val="00B1461C"/>
    <w:rsid w:val="00B17AFF"/>
    <w:rsid w:val="00B23DE6"/>
    <w:rsid w:val="00B307B5"/>
    <w:rsid w:val="00B31D29"/>
    <w:rsid w:val="00B327FC"/>
    <w:rsid w:val="00B33FD9"/>
    <w:rsid w:val="00B35989"/>
    <w:rsid w:val="00B364FE"/>
    <w:rsid w:val="00B37563"/>
    <w:rsid w:val="00B37C6F"/>
    <w:rsid w:val="00B40C90"/>
    <w:rsid w:val="00B40F01"/>
    <w:rsid w:val="00B42317"/>
    <w:rsid w:val="00B46030"/>
    <w:rsid w:val="00B52AD8"/>
    <w:rsid w:val="00B54619"/>
    <w:rsid w:val="00B5600D"/>
    <w:rsid w:val="00B56C42"/>
    <w:rsid w:val="00B62817"/>
    <w:rsid w:val="00B65A0B"/>
    <w:rsid w:val="00B70D20"/>
    <w:rsid w:val="00B7195F"/>
    <w:rsid w:val="00B753D1"/>
    <w:rsid w:val="00B754F2"/>
    <w:rsid w:val="00B75B50"/>
    <w:rsid w:val="00B85B26"/>
    <w:rsid w:val="00B91B5B"/>
    <w:rsid w:val="00B9268A"/>
    <w:rsid w:val="00B92CD8"/>
    <w:rsid w:val="00B96202"/>
    <w:rsid w:val="00B9661D"/>
    <w:rsid w:val="00B97DF9"/>
    <w:rsid w:val="00BA14F5"/>
    <w:rsid w:val="00BA30CE"/>
    <w:rsid w:val="00BA4A59"/>
    <w:rsid w:val="00BA5D79"/>
    <w:rsid w:val="00BB06AD"/>
    <w:rsid w:val="00BB131F"/>
    <w:rsid w:val="00BB1D66"/>
    <w:rsid w:val="00BB5F6E"/>
    <w:rsid w:val="00BB61F1"/>
    <w:rsid w:val="00BB6EED"/>
    <w:rsid w:val="00BC1BCA"/>
    <w:rsid w:val="00BC1EE2"/>
    <w:rsid w:val="00BC3338"/>
    <w:rsid w:val="00BD4F56"/>
    <w:rsid w:val="00BD552D"/>
    <w:rsid w:val="00BD76BC"/>
    <w:rsid w:val="00BD7DDB"/>
    <w:rsid w:val="00BE3854"/>
    <w:rsid w:val="00BE46DD"/>
    <w:rsid w:val="00BE5791"/>
    <w:rsid w:val="00BE69FF"/>
    <w:rsid w:val="00BF23E6"/>
    <w:rsid w:val="00BF2E20"/>
    <w:rsid w:val="00C00E9E"/>
    <w:rsid w:val="00C011EC"/>
    <w:rsid w:val="00C03CAB"/>
    <w:rsid w:val="00C049C6"/>
    <w:rsid w:val="00C07780"/>
    <w:rsid w:val="00C13F92"/>
    <w:rsid w:val="00C15C1D"/>
    <w:rsid w:val="00C17726"/>
    <w:rsid w:val="00C26D38"/>
    <w:rsid w:val="00C26ECF"/>
    <w:rsid w:val="00C325F0"/>
    <w:rsid w:val="00C3522E"/>
    <w:rsid w:val="00C3590D"/>
    <w:rsid w:val="00C3680A"/>
    <w:rsid w:val="00C36E04"/>
    <w:rsid w:val="00C42EEF"/>
    <w:rsid w:val="00C44BB6"/>
    <w:rsid w:val="00C5080D"/>
    <w:rsid w:val="00C54BD9"/>
    <w:rsid w:val="00C558BD"/>
    <w:rsid w:val="00C57E61"/>
    <w:rsid w:val="00C61146"/>
    <w:rsid w:val="00C6124F"/>
    <w:rsid w:val="00C6129F"/>
    <w:rsid w:val="00C6240F"/>
    <w:rsid w:val="00C62C83"/>
    <w:rsid w:val="00C63484"/>
    <w:rsid w:val="00C634DB"/>
    <w:rsid w:val="00C71ED5"/>
    <w:rsid w:val="00C733E1"/>
    <w:rsid w:val="00C92671"/>
    <w:rsid w:val="00C93469"/>
    <w:rsid w:val="00C9509F"/>
    <w:rsid w:val="00CA07AB"/>
    <w:rsid w:val="00CA47D8"/>
    <w:rsid w:val="00CA4B34"/>
    <w:rsid w:val="00CA5C96"/>
    <w:rsid w:val="00CA6035"/>
    <w:rsid w:val="00CB43F9"/>
    <w:rsid w:val="00CB4C5C"/>
    <w:rsid w:val="00CB560A"/>
    <w:rsid w:val="00CC72D4"/>
    <w:rsid w:val="00CD09E8"/>
    <w:rsid w:val="00CD0A4C"/>
    <w:rsid w:val="00CD1193"/>
    <w:rsid w:val="00CD15BA"/>
    <w:rsid w:val="00CD5AEB"/>
    <w:rsid w:val="00CD5C26"/>
    <w:rsid w:val="00CD7742"/>
    <w:rsid w:val="00CE525F"/>
    <w:rsid w:val="00CE5AA5"/>
    <w:rsid w:val="00CE6120"/>
    <w:rsid w:val="00CE686C"/>
    <w:rsid w:val="00CE69EE"/>
    <w:rsid w:val="00CE756E"/>
    <w:rsid w:val="00CF21D0"/>
    <w:rsid w:val="00CF5ED4"/>
    <w:rsid w:val="00CF7192"/>
    <w:rsid w:val="00D0270D"/>
    <w:rsid w:val="00D04E88"/>
    <w:rsid w:val="00D059AC"/>
    <w:rsid w:val="00D072DB"/>
    <w:rsid w:val="00D0752B"/>
    <w:rsid w:val="00D11E2C"/>
    <w:rsid w:val="00D129D2"/>
    <w:rsid w:val="00D21682"/>
    <w:rsid w:val="00D22289"/>
    <w:rsid w:val="00D22BFA"/>
    <w:rsid w:val="00D269AC"/>
    <w:rsid w:val="00D32F1C"/>
    <w:rsid w:val="00D374A9"/>
    <w:rsid w:val="00D37EDE"/>
    <w:rsid w:val="00D405D9"/>
    <w:rsid w:val="00D414A8"/>
    <w:rsid w:val="00D434CB"/>
    <w:rsid w:val="00D503EB"/>
    <w:rsid w:val="00D60586"/>
    <w:rsid w:val="00D60E34"/>
    <w:rsid w:val="00D621E1"/>
    <w:rsid w:val="00D632A6"/>
    <w:rsid w:val="00D66939"/>
    <w:rsid w:val="00D66CC6"/>
    <w:rsid w:val="00D801D7"/>
    <w:rsid w:val="00D84AD9"/>
    <w:rsid w:val="00D84E56"/>
    <w:rsid w:val="00D86CF0"/>
    <w:rsid w:val="00D91BEC"/>
    <w:rsid w:val="00D94658"/>
    <w:rsid w:val="00DA17D8"/>
    <w:rsid w:val="00DA1928"/>
    <w:rsid w:val="00DA5039"/>
    <w:rsid w:val="00DA6716"/>
    <w:rsid w:val="00DA77D8"/>
    <w:rsid w:val="00DB11DD"/>
    <w:rsid w:val="00DB129E"/>
    <w:rsid w:val="00DB3DFD"/>
    <w:rsid w:val="00DB5F23"/>
    <w:rsid w:val="00DB7613"/>
    <w:rsid w:val="00DB7A7C"/>
    <w:rsid w:val="00DC2319"/>
    <w:rsid w:val="00DC2E55"/>
    <w:rsid w:val="00DC491D"/>
    <w:rsid w:val="00DC517F"/>
    <w:rsid w:val="00DD3971"/>
    <w:rsid w:val="00DD76F8"/>
    <w:rsid w:val="00DE3BC4"/>
    <w:rsid w:val="00DE4F36"/>
    <w:rsid w:val="00DE6A3E"/>
    <w:rsid w:val="00DE6DC9"/>
    <w:rsid w:val="00DE71DD"/>
    <w:rsid w:val="00DE7D6B"/>
    <w:rsid w:val="00DF0701"/>
    <w:rsid w:val="00DF37F1"/>
    <w:rsid w:val="00DF4344"/>
    <w:rsid w:val="00DF6FC0"/>
    <w:rsid w:val="00E04C02"/>
    <w:rsid w:val="00E05F6A"/>
    <w:rsid w:val="00E07612"/>
    <w:rsid w:val="00E10563"/>
    <w:rsid w:val="00E109F1"/>
    <w:rsid w:val="00E10C35"/>
    <w:rsid w:val="00E13578"/>
    <w:rsid w:val="00E2140C"/>
    <w:rsid w:val="00E22309"/>
    <w:rsid w:val="00E23942"/>
    <w:rsid w:val="00E25C99"/>
    <w:rsid w:val="00E354F5"/>
    <w:rsid w:val="00E40C86"/>
    <w:rsid w:val="00E41CFA"/>
    <w:rsid w:val="00E4264E"/>
    <w:rsid w:val="00E43154"/>
    <w:rsid w:val="00E44456"/>
    <w:rsid w:val="00E5072D"/>
    <w:rsid w:val="00E53E81"/>
    <w:rsid w:val="00E53FA1"/>
    <w:rsid w:val="00E576DC"/>
    <w:rsid w:val="00E60227"/>
    <w:rsid w:val="00E604DB"/>
    <w:rsid w:val="00E608F3"/>
    <w:rsid w:val="00E62DD6"/>
    <w:rsid w:val="00E639C9"/>
    <w:rsid w:val="00E65EC4"/>
    <w:rsid w:val="00E70732"/>
    <w:rsid w:val="00E70AB2"/>
    <w:rsid w:val="00E72D15"/>
    <w:rsid w:val="00E8158B"/>
    <w:rsid w:val="00E82947"/>
    <w:rsid w:val="00E836B5"/>
    <w:rsid w:val="00E85C54"/>
    <w:rsid w:val="00E87BAC"/>
    <w:rsid w:val="00E91CDE"/>
    <w:rsid w:val="00E9472D"/>
    <w:rsid w:val="00E954F4"/>
    <w:rsid w:val="00E95ABE"/>
    <w:rsid w:val="00E9639B"/>
    <w:rsid w:val="00EA4EE7"/>
    <w:rsid w:val="00EA5B0D"/>
    <w:rsid w:val="00EB539E"/>
    <w:rsid w:val="00EB669F"/>
    <w:rsid w:val="00EB71DE"/>
    <w:rsid w:val="00EB72A6"/>
    <w:rsid w:val="00EC4B9D"/>
    <w:rsid w:val="00EC578B"/>
    <w:rsid w:val="00EC6333"/>
    <w:rsid w:val="00ED100C"/>
    <w:rsid w:val="00ED3807"/>
    <w:rsid w:val="00ED510B"/>
    <w:rsid w:val="00EE025A"/>
    <w:rsid w:val="00EE05A2"/>
    <w:rsid w:val="00EE1927"/>
    <w:rsid w:val="00EE389C"/>
    <w:rsid w:val="00EE431B"/>
    <w:rsid w:val="00EE5E05"/>
    <w:rsid w:val="00EE6B1F"/>
    <w:rsid w:val="00EF74FD"/>
    <w:rsid w:val="00F00390"/>
    <w:rsid w:val="00F06033"/>
    <w:rsid w:val="00F075BC"/>
    <w:rsid w:val="00F111CF"/>
    <w:rsid w:val="00F120AF"/>
    <w:rsid w:val="00F12890"/>
    <w:rsid w:val="00F202C9"/>
    <w:rsid w:val="00F2264A"/>
    <w:rsid w:val="00F24E8C"/>
    <w:rsid w:val="00F27E67"/>
    <w:rsid w:val="00F30806"/>
    <w:rsid w:val="00F3380E"/>
    <w:rsid w:val="00F34691"/>
    <w:rsid w:val="00F3585E"/>
    <w:rsid w:val="00F405E7"/>
    <w:rsid w:val="00F416CF"/>
    <w:rsid w:val="00F448A4"/>
    <w:rsid w:val="00F44CC2"/>
    <w:rsid w:val="00F4671B"/>
    <w:rsid w:val="00F47205"/>
    <w:rsid w:val="00F51EFC"/>
    <w:rsid w:val="00F53999"/>
    <w:rsid w:val="00F540F2"/>
    <w:rsid w:val="00F55C93"/>
    <w:rsid w:val="00F604D9"/>
    <w:rsid w:val="00F619D2"/>
    <w:rsid w:val="00F63224"/>
    <w:rsid w:val="00F65897"/>
    <w:rsid w:val="00F66A4C"/>
    <w:rsid w:val="00F72E6C"/>
    <w:rsid w:val="00F733B8"/>
    <w:rsid w:val="00F74E53"/>
    <w:rsid w:val="00F80F43"/>
    <w:rsid w:val="00F83ADF"/>
    <w:rsid w:val="00F83DFA"/>
    <w:rsid w:val="00F85570"/>
    <w:rsid w:val="00F866C6"/>
    <w:rsid w:val="00F86CFB"/>
    <w:rsid w:val="00F878BA"/>
    <w:rsid w:val="00F9200C"/>
    <w:rsid w:val="00F93B39"/>
    <w:rsid w:val="00F95559"/>
    <w:rsid w:val="00F957A4"/>
    <w:rsid w:val="00F96532"/>
    <w:rsid w:val="00F9711B"/>
    <w:rsid w:val="00F97BC4"/>
    <w:rsid w:val="00FA244A"/>
    <w:rsid w:val="00FA2E68"/>
    <w:rsid w:val="00FA4447"/>
    <w:rsid w:val="00FA724E"/>
    <w:rsid w:val="00FB11F2"/>
    <w:rsid w:val="00FB12D2"/>
    <w:rsid w:val="00FB4EC2"/>
    <w:rsid w:val="00FB5ED4"/>
    <w:rsid w:val="00FB7F08"/>
    <w:rsid w:val="00FC012F"/>
    <w:rsid w:val="00FC0B0E"/>
    <w:rsid w:val="00FC22F9"/>
    <w:rsid w:val="00FC2548"/>
    <w:rsid w:val="00FC531E"/>
    <w:rsid w:val="00FD2583"/>
    <w:rsid w:val="00FD3595"/>
    <w:rsid w:val="00FD3721"/>
    <w:rsid w:val="00FD453E"/>
    <w:rsid w:val="00FD55F2"/>
    <w:rsid w:val="00FD6A49"/>
    <w:rsid w:val="00FE24CF"/>
    <w:rsid w:val="00FE37C5"/>
    <w:rsid w:val="00FE3BD3"/>
    <w:rsid w:val="00FE4E7D"/>
    <w:rsid w:val="00FE66B6"/>
    <w:rsid w:val="00FE6F92"/>
    <w:rsid w:val="00FE7C7C"/>
    <w:rsid w:val="00FF0B40"/>
    <w:rsid w:val="00FF10BA"/>
    <w:rsid w:val="00FF2EA6"/>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95400F25-6C82-4858-BBE1-A3C162AD1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11E2C"/>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uiPriority w:val="99"/>
    <w:rsid w:val="006F6736"/>
    <w:pPr>
      <w:tabs>
        <w:tab w:val="center" w:pos="4819"/>
        <w:tab w:val="right" w:pos="9638"/>
      </w:tabs>
    </w:pPr>
  </w:style>
  <w:style w:type="character" w:customStyle="1" w:styleId="AntratsDiagrama">
    <w:name w:val="Antraštės Diagrama"/>
    <w:basedOn w:val="Numatytasispastraiposriftas"/>
    <w:link w:val="Antrats"/>
    <w:uiPriority w:val="99"/>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paragraph" w:styleId="Paprastasistekstas">
    <w:name w:val="Plain Text"/>
    <w:basedOn w:val="prastasis"/>
    <w:link w:val="PaprastasistekstasDiagrama"/>
    <w:uiPriority w:val="99"/>
    <w:semiHidden/>
    <w:unhideWhenUsed/>
    <w:rsid w:val="00DE6A3E"/>
    <w:pPr>
      <w:spacing w:after="0" w:line="240" w:lineRule="auto"/>
    </w:pPr>
    <w:rPr>
      <w:rFonts w:eastAsiaTheme="minorHAnsi" w:cstheme="minorBidi"/>
      <w:szCs w:val="21"/>
      <w:lang w:eastAsia="en-US"/>
    </w:rPr>
  </w:style>
  <w:style w:type="character" w:customStyle="1" w:styleId="PaprastasistekstasDiagrama">
    <w:name w:val="Paprastasis tekstas Diagrama"/>
    <w:basedOn w:val="Numatytasispastraiposriftas"/>
    <w:link w:val="Paprastasistekstas"/>
    <w:uiPriority w:val="99"/>
    <w:semiHidden/>
    <w:rsid w:val="00DE6A3E"/>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633755558">
      <w:bodyDiv w:val="1"/>
      <w:marLeft w:val="0"/>
      <w:marRight w:val="0"/>
      <w:marTop w:val="0"/>
      <w:marBottom w:val="0"/>
      <w:divBdr>
        <w:top w:val="none" w:sz="0" w:space="0" w:color="auto"/>
        <w:left w:val="none" w:sz="0" w:space="0" w:color="auto"/>
        <w:bottom w:val="none" w:sz="0" w:space="0" w:color="auto"/>
        <w:right w:val="none" w:sz="0" w:space="0" w:color="auto"/>
      </w:divBdr>
    </w:div>
    <w:div w:id="1698970978">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pls/inter3/dokpaieska.showdoc_l?p_id=265399&amp;p_query=&amp;p_tr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F3867-82D8-4909-9433-197B3B9D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Pages>
  <Words>16164</Words>
  <Characters>9215</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dc:creator>
  <cp:lastModifiedBy>Gražina Čepulienė</cp:lastModifiedBy>
  <cp:revision>46</cp:revision>
  <cp:lastPrinted>2023-01-26T09:36:00Z</cp:lastPrinted>
  <dcterms:created xsi:type="dcterms:W3CDTF">2022-01-26T12:43:00Z</dcterms:created>
  <dcterms:modified xsi:type="dcterms:W3CDTF">2023-01-26T09:36:00Z</dcterms:modified>
</cp:coreProperties>
</file>